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9253" w14:textId="77777777" w:rsidR="0093232D" w:rsidRDefault="0093232D" w:rsidP="00D42D06">
      <w:pPr>
        <w:rPr>
          <w:rFonts w:ascii="Arial" w:hAnsi="Arial" w:cs="Arial"/>
          <w:b/>
          <w:sz w:val="24"/>
          <w:szCs w:val="24"/>
        </w:rPr>
      </w:pPr>
      <w:r>
        <w:rPr>
          <w:noProof/>
          <w:lang w:eastAsia="nl-NL"/>
        </w:rPr>
        <w:drawing>
          <wp:anchor distT="0" distB="0" distL="114300" distR="114300" simplePos="0" relativeHeight="251659264" behindDoc="1" locked="0" layoutInCell="1" allowOverlap="1" wp14:anchorId="65449376" wp14:editId="65449377">
            <wp:simplePos x="0" y="0"/>
            <wp:positionH relativeFrom="column">
              <wp:posOffset>-304800</wp:posOffset>
            </wp:positionH>
            <wp:positionV relativeFrom="paragraph">
              <wp:posOffset>-665480</wp:posOffset>
            </wp:positionV>
            <wp:extent cx="3969385" cy="622300"/>
            <wp:effectExtent l="0" t="0" r="0" b="6350"/>
            <wp:wrapTight wrapText="bothSides">
              <wp:wrapPolygon edited="0">
                <wp:start x="0" y="0"/>
                <wp:lineTo x="0" y="21159"/>
                <wp:lineTo x="21458" y="21159"/>
                <wp:lineTo x="2145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e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9385" cy="622300"/>
                    </a:xfrm>
                    <a:prstGeom prst="rect">
                      <a:avLst/>
                    </a:prstGeom>
                  </pic:spPr>
                </pic:pic>
              </a:graphicData>
            </a:graphic>
            <wp14:sizeRelH relativeFrom="page">
              <wp14:pctWidth>0</wp14:pctWidth>
            </wp14:sizeRelH>
            <wp14:sizeRelV relativeFrom="page">
              <wp14:pctHeight>0</wp14:pctHeight>
            </wp14:sizeRelV>
          </wp:anchor>
        </w:drawing>
      </w:r>
    </w:p>
    <w:p w14:paraId="65449254" w14:textId="77777777" w:rsidR="0093232D" w:rsidRPr="006D040A" w:rsidRDefault="007D5566" w:rsidP="00CE7D59">
      <w:pPr>
        <w:rPr>
          <w:rFonts w:ascii="Verdana" w:hAnsi="Verdana" w:cs="Arial"/>
          <w:b/>
        </w:rPr>
      </w:pPr>
      <w:r w:rsidRPr="006D040A">
        <w:rPr>
          <w:rFonts w:ascii="Verdana" w:hAnsi="Verdana" w:cs="Arial"/>
          <w:b/>
          <w:noProof/>
          <w:color w:val="0070C0"/>
          <w:sz w:val="24"/>
          <w:szCs w:val="24"/>
          <w:lang w:eastAsia="nl-NL"/>
        </w:rPr>
        <w:drawing>
          <wp:anchor distT="0" distB="0" distL="114300" distR="114300" simplePos="0" relativeHeight="251662336" behindDoc="0" locked="0" layoutInCell="1" allowOverlap="1" wp14:anchorId="65449378" wp14:editId="65449379">
            <wp:simplePos x="0" y="0"/>
            <wp:positionH relativeFrom="column">
              <wp:posOffset>2898775</wp:posOffset>
            </wp:positionH>
            <wp:positionV relativeFrom="paragraph">
              <wp:posOffset>407670</wp:posOffset>
            </wp:positionV>
            <wp:extent cx="764540" cy="9017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901700"/>
                    </a:xfrm>
                    <a:prstGeom prst="rect">
                      <a:avLst/>
                    </a:prstGeom>
                  </pic:spPr>
                </pic:pic>
              </a:graphicData>
            </a:graphic>
            <wp14:sizeRelH relativeFrom="page">
              <wp14:pctWidth>0</wp14:pctWidth>
            </wp14:sizeRelH>
            <wp14:sizeRelV relativeFrom="page">
              <wp14:pctHeight>0</wp14:pctHeight>
            </wp14:sizeRelV>
          </wp:anchor>
        </w:drawing>
      </w:r>
      <w:r w:rsidR="0093232D" w:rsidRPr="006D040A">
        <w:rPr>
          <w:rFonts w:ascii="Verdana" w:hAnsi="Verdana" w:cs="Arial"/>
          <w:b/>
        </w:rPr>
        <w:t>ALGEMEEN JAARVERSLAG VAN HET BESTUUR</w:t>
      </w:r>
      <w:r w:rsidR="0093232D" w:rsidRPr="006D040A">
        <w:rPr>
          <w:rFonts w:ascii="Verdana" w:hAnsi="Verdana" w:cs="Arial"/>
          <w:b/>
        </w:rPr>
        <w:br/>
        <w:t>VAN HET NUT DEPARTEMENT LANGSTRAAT</w:t>
      </w:r>
      <w:r w:rsidR="0093232D" w:rsidRPr="006D040A">
        <w:rPr>
          <w:rFonts w:ascii="Verdana" w:hAnsi="Verdana" w:cs="Arial"/>
          <w:b/>
        </w:rPr>
        <w:br/>
        <w:t>OVER HET VERENIGINGSJAAR 2019</w:t>
      </w:r>
      <w:r w:rsidR="0093232D" w:rsidRPr="006D040A">
        <w:rPr>
          <w:rFonts w:ascii="Verdana" w:hAnsi="Verdana" w:cs="Arial"/>
          <w:b/>
        </w:rPr>
        <w:br/>
      </w:r>
    </w:p>
    <w:p w14:paraId="65449255" w14:textId="77777777" w:rsidR="00AA2BCF" w:rsidRPr="00AA2BCF" w:rsidRDefault="00AA2BCF" w:rsidP="00CE7D59">
      <w:pPr>
        <w:rPr>
          <w:rFonts w:ascii="Verdana" w:hAnsi="Verdana" w:cs="Times New Roman"/>
        </w:rPr>
      </w:pPr>
      <w:r w:rsidRPr="00AA2BCF">
        <w:rPr>
          <w:rFonts w:ascii="Verdana" w:hAnsi="Verdana" w:cs="Times New Roman"/>
        </w:rPr>
        <w:t>Waarde dames en heren Nutgenoten.</w:t>
      </w:r>
    </w:p>
    <w:p w14:paraId="65449256" w14:textId="77777777" w:rsidR="00AA2BCF" w:rsidRPr="00AA2BCF" w:rsidRDefault="00AA2BCF" w:rsidP="00AA2BCF">
      <w:pPr>
        <w:rPr>
          <w:rFonts w:ascii="Verdana" w:hAnsi="Verdana" w:cs="Times New Roman"/>
        </w:rPr>
      </w:pPr>
      <w:r w:rsidRPr="00AA2BCF">
        <w:rPr>
          <w:rFonts w:ascii="Verdana" w:hAnsi="Verdana" w:cs="Times New Roman"/>
        </w:rPr>
        <w:t>We hebben er weer een Nuts-jaar opzitten. En het was me het jaartje wel. Zoals gebruikelijk 10 lezingen en excursies, door de deelnemers zeer gewaardeerd. En alles wederom georganiseerd door onze dames. Waarvoor grote dank!</w:t>
      </w:r>
      <w:r>
        <w:rPr>
          <w:rFonts w:ascii="Verdana" w:hAnsi="Verdana" w:cs="Times New Roman"/>
        </w:rPr>
        <w:br/>
      </w:r>
      <w:r>
        <w:rPr>
          <w:rFonts w:ascii="Verdana" w:hAnsi="Verdana" w:cs="Times New Roman"/>
        </w:rPr>
        <w:br/>
      </w:r>
      <w:r w:rsidRPr="00AA2BCF">
        <w:rPr>
          <w:rFonts w:ascii="Verdana" w:hAnsi="Verdana" w:cs="Times New Roman"/>
        </w:rPr>
        <w:t>Ik heb eens wat gefilosofeerd over onze club. 171 jaar jong. Niet piep eigenlijk ook wel stok. Maar “</w:t>
      </w:r>
      <w:proofErr w:type="spellStart"/>
      <w:r w:rsidRPr="00AA2BCF">
        <w:rPr>
          <w:rFonts w:ascii="Verdana" w:hAnsi="Verdana" w:cs="Times New Roman"/>
        </w:rPr>
        <w:t>Alive</w:t>
      </w:r>
      <w:proofErr w:type="spellEnd"/>
      <w:r w:rsidRPr="00AA2BCF">
        <w:rPr>
          <w:rFonts w:ascii="Verdana" w:hAnsi="Verdana" w:cs="Times New Roman"/>
        </w:rPr>
        <w:t xml:space="preserve"> </w:t>
      </w:r>
      <w:proofErr w:type="spellStart"/>
      <w:r w:rsidRPr="00AA2BCF">
        <w:rPr>
          <w:rFonts w:ascii="Verdana" w:hAnsi="Verdana" w:cs="Times New Roman"/>
        </w:rPr>
        <w:t>and</w:t>
      </w:r>
      <w:proofErr w:type="spellEnd"/>
      <w:r w:rsidRPr="00AA2BCF">
        <w:rPr>
          <w:rFonts w:ascii="Verdana" w:hAnsi="Verdana" w:cs="Times New Roman"/>
        </w:rPr>
        <w:t xml:space="preserve"> kicking.” En nog vol levensvreugd en activiteit. </w:t>
      </w:r>
    </w:p>
    <w:p w14:paraId="65449257" w14:textId="77777777" w:rsidR="00AA2BCF" w:rsidRPr="00AA2BCF" w:rsidRDefault="00AA2BCF" w:rsidP="00AA2BCF">
      <w:pPr>
        <w:rPr>
          <w:rFonts w:ascii="Verdana" w:hAnsi="Verdana" w:cs="Times New Roman"/>
        </w:rPr>
      </w:pPr>
      <w:r w:rsidRPr="00AA2BCF">
        <w:rPr>
          <w:rFonts w:ascii="Verdana" w:hAnsi="Verdana" w:cs="Times New Roman"/>
        </w:rPr>
        <w:t>Al neemt het aantal rollators in de bus wel toe. Dat is natuurlijk ook wel een goed teken. Niet geweldig meer ter been maar toch meegaan. Klasse!</w:t>
      </w:r>
      <w:r>
        <w:rPr>
          <w:rFonts w:ascii="Verdana" w:hAnsi="Verdana" w:cs="Times New Roman"/>
        </w:rPr>
        <w:t xml:space="preserve"> </w:t>
      </w:r>
      <w:r w:rsidRPr="00AA2BCF">
        <w:rPr>
          <w:rFonts w:ascii="Verdana" w:hAnsi="Verdana" w:cs="Times New Roman"/>
        </w:rPr>
        <w:t>Meer dan honderd voornamelijk senioren die – in steeds wisselende samenstelling - graag op gezellige wijze met elkaar kouten. En die gezelligheid graag combineren met het vergaren van kennis op het gebied van cultuur en wetenschap. Bij voorkeur onder het genot van een glaasje.</w:t>
      </w:r>
      <w:r w:rsidR="00CE7D59">
        <w:rPr>
          <w:rFonts w:ascii="Verdana" w:hAnsi="Verdana" w:cs="Times New Roman"/>
        </w:rPr>
        <w:br/>
      </w:r>
      <w:r w:rsidRPr="00AA2BCF">
        <w:rPr>
          <w:rFonts w:ascii="Verdana" w:hAnsi="Verdana" w:cs="Times New Roman"/>
        </w:rPr>
        <w:lastRenderedPageBreak/>
        <w:t xml:space="preserve">Het toenemen van de gemiddelde leeftijd van ons Nederlanders is ook waarneembaar in ons ledenbestand. Dus mocht U nog wat jeugdige </w:t>
      </w:r>
      <w:r w:rsidR="006D040A" w:rsidRPr="00AA2BCF">
        <w:rPr>
          <w:rFonts w:ascii="Verdana" w:hAnsi="Verdana" w:cs="Times New Roman"/>
        </w:rPr>
        <w:t>aspirant-leden</w:t>
      </w:r>
      <w:r w:rsidRPr="00AA2BCF">
        <w:rPr>
          <w:rFonts w:ascii="Verdana" w:hAnsi="Verdana" w:cs="Times New Roman"/>
        </w:rPr>
        <w:t xml:space="preserve"> in de aanbieding hebben dan houden we ons graag aanbevolen.</w:t>
      </w:r>
    </w:p>
    <w:p w14:paraId="65449258" w14:textId="77777777" w:rsidR="00AA2BCF" w:rsidRPr="00AA2BCF" w:rsidRDefault="00AA2BCF" w:rsidP="00AA2BCF">
      <w:pPr>
        <w:rPr>
          <w:rFonts w:ascii="Verdana" w:hAnsi="Verdana" w:cs="Times New Roman"/>
        </w:rPr>
      </w:pPr>
      <w:r w:rsidRPr="00AA2BCF">
        <w:rPr>
          <w:rFonts w:ascii="Verdana" w:hAnsi="Verdana" w:cs="Times New Roman"/>
        </w:rPr>
        <w:t>Misschien is het wel goed wanneer we ons toch nog eens beraden op onze doelstellingen. Zou het een goed idee zijn om net als vroeger weer eens een project ter ondersteuning van de jeugd op ons te nemen? Kunnen we op die manier jongeren liefde voor lezen of voor andere vormen van cultuur bijbrengen op een eigentijdse wijze? Wellicht zijn dat dan over 40 jaar onze nieuwe leden. Heeft U ideeën op dit gebied laat het ons dan weten.</w:t>
      </w:r>
    </w:p>
    <w:p w14:paraId="65449259" w14:textId="77777777" w:rsidR="00AA2BCF" w:rsidRPr="00AA2BCF" w:rsidRDefault="00AA2BCF" w:rsidP="00AA2BCF">
      <w:pPr>
        <w:rPr>
          <w:rFonts w:ascii="Verdana" w:hAnsi="Verdana" w:cs="Times New Roman"/>
        </w:rPr>
      </w:pPr>
      <w:r w:rsidRPr="00AA2BCF">
        <w:rPr>
          <w:rFonts w:ascii="Verdana" w:hAnsi="Verdana" w:cs="Times New Roman"/>
        </w:rPr>
        <w:t>We hebben een goed jaar achter de rug. Na het vieren van ons 170 jarig bestaan vorig jaar gaan we op naar de 175. Financieel zijn de zaken goed op orde. En in het bestuur werken we plezierig en constructief met elkaar samen. En daar gaan we mee door.</w:t>
      </w:r>
    </w:p>
    <w:p w14:paraId="6544925A" w14:textId="77777777" w:rsidR="00AA2BCF" w:rsidRPr="00AA2BCF" w:rsidRDefault="00AA2BCF" w:rsidP="00AA2BCF">
      <w:pPr>
        <w:rPr>
          <w:rFonts w:ascii="Verdana" w:hAnsi="Verdana" w:cs="Times New Roman"/>
        </w:rPr>
      </w:pPr>
      <w:r w:rsidRPr="00AA2BCF">
        <w:rPr>
          <w:rFonts w:ascii="Verdana" w:hAnsi="Verdana" w:cs="Times New Roman"/>
        </w:rPr>
        <w:t>Ik wens U een genoeglijke jaarvergadering toe en een plezierig nieuw Nutsjaar.</w:t>
      </w:r>
    </w:p>
    <w:p w14:paraId="6544925B" w14:textId="77777777" w:rsidR="00AA2BCF" w:rsidRPr="006D040A" w:rsidRDefault="006D040A" w:rsidP="00AA2BCF">
      <w:pPr>
        <w:rPr>
          <w:rFonts w:ascii="Verdana" w:hAnsi="Verdana" w:cs="Times New Roman"/>
        </w:rPr>
      </w:pPr>
      <w:r w:rsidRPr="006D040A">
        <w:rPr>
          <w:rFonts w:ascii="Verdana" w:hAnsi="Verdana" w:cs="Times New Roman"/>
        </w:rPr>
        <w:t xml:space="preserve">Eric </w:t>
      </w:r>
      <w:proofErr w:type="spellStart"/>
      <w:r w:rsidRPr="006D040A">
        <w:rPr>
          <w:rFonts w:ascii="Verdana" w:hAnsi="Verdana" w:cs="Times New Roman"/>
        </w:rPr>
        <w:t>Dörr</w:t>
      </w:r>
      <w:proofErr w:type="spellEnd"/>
      <w:r w:rsidR="006653E2">
        <w:rPr>
          <w:rFonts w:ascii="Verdana" w:hAnsi="Verdana" w:cs="Times New Roman"/>
        </w:rPr>
        <w:br/>
        <w:t>Voorzitter</w:t>
      </w:r>
    </w:p>
    <w:p w14:paraId="6544925C" w14:textId="77777777" w:rsidR="00C7149D" w:rsidRPr="006E4319" w:rsidRDefault="00024A4A" w:rsidP="0093232D">
      <w:pPr>
        <w:rPr>
          <w:rFonts w:ascii="Verdana" w:hAnsi="Verdana"/>
          <w:b/>
          <w:sz w:val="24"/>
          <w:szCs w:val="24"/>
        </w:rPr>
      </w:pPr>
      <w:r w:rsidRPr="006E4319">
        <w:rPr>
          <w:rFonts w:ascii="Verdana" w:hAnsi="Verdana"/>
          <w:b/>
          <w:noProof/>
          <w:sz w:val="24"/>
          <w:szCs w:val="24"/>
          <w:lang w:eastAsia="nl-NL"/>
        </w:rPr>
        <w:lastRenderedPageBreak/>
        <w:drawing>
          <wp:anchor distT="0" distB="0" distL="114300" distR="114300" simplePos="0" relativeHeight="251661312" behindDoc="1" locked="0" layoutInCell="1" allowOverlap="1" wp14:anchorId="6544937A" wp14:editId="6544937B">
            <wp:simplePos x="0" y="0"/>
            <wp:positionH relativeFrom="column">
              <wp:posOffset>2319020</wp:posOffset>
            </wp:positionH>
            <wp:positionV relativeFrom="paragraph">
              <wp:posOffset>13970</wp:posOffset>
            </wp:positionV>
            <wp:extent cx="1422400" cy="814070"/>
            <wp:effectExtent l="0" t="0" r="6350" b="5080"/>
            <wp:wrapTight wrapText="bothSides">
              <wp:wrapPolygon edited="0">
                <wp:start x="0" y="0"/>
                <wp:lineTo x="0" y="21229"/>
                <wp:lineTo x="21407" y="21229"/>
                <wp:lineTo x="2140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es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00" cy="814070"/>
                    </a:xfrm>
                    <a:prstGeom prst="rect">
                      <a:avLst/>
                    </a:prstGeom>
                  </pic:spPr>
                </pic:pic>
              </a:graphicData>
            </a:graphic>
            <wp14:sizeRelH relativeFrom="page">
              <wp14:pctWidth>0</wp14:pctWidth>
            </wp14:sizeRelH>
            <wp14:sizeRelV relativeFrom="page">
              <wp14:pctHeight>0</wp14:pctHeight>
            </wp14:sizeRelV>
          </wp:anchor>
        </w:drawing>
      </w:r>
      <w:r w:rsidR="006E4319" w:rsidRPr="006E4319">
        <w:rPr>
          <w:rFonts w:ascii="Verdana" w:hAnsi="Verdana"/>
          <w:b/>
          <w:sz w:val="24"/>
          <w:szCs w:val="24"/>
        </w:rPr>
        <w:t>VERSLAG SECRETARIS</w:t>
      </w:r>
    </w:p>
    <w:p w14:paraId="6544925D" w14:textId="77777777" w:rsidR="0093232D" w:rsidRPr="005F68CF" w:rsidRDefault="006E4319" w:rsidP="0093232D">
      <w:pPr>
        <w:rPr>
          <w:rFonts w:ascii="Verdana" w:hAnsi="Verdana"/>
        </w:rPr>
      </w:pPr>
      <w:r>
        <w:rPr>
          <w:rFonts w:ascii="Verdana" w:hAnsi="Verdana"/>
        </w:rPr>
        <w:t xml:space="preserve">Het verenigingsjaar liep van </w:t>
      </w:r>
      <w:r w:rsidR="0093232D" w:rsidRPr="005F68CF">
        <w:rPr>
          <w:rFonts w:ascii="Verdana" w:hAnsi="Verdana"/>
        </w:rPr>
        <w:t xml:space="preserve"> </w:t>
      </w:r>
      <w:r>
        <w:rPr>
          <w:rFonts w:ascii="Verdana" w:hAnsi="Verdana"/>
        </w:rPr>
        <w:t xml:space="preserve">1 </w:t>
      </w:r>
      <w:r w:rsidR="0093232D" w:rsidRPr="005F68CF">
        <w:rPr>
          <w:rFonts w:ascii="Verdana" w:hAnsi="Verdana"/>
        </w:rPr>
        <w:t xml:space="preserve">januari t/m 31 december </w:t>
      </w:r>
      <w:r w:rsidR="0093232D">
        <w:rPr>
          <w:rFonts w:ascii="Verdana" w:hAnsi="Verdana"/>
        </w:rPr>
        <w:t>2019</w:t>
      </w:r>
      <w:r w:rsidR="00C7149D">
        <w:rPr>
          <w:rFonts w:ascii="Verdana" w:hAnsi="Verdana"/>
        </w:rPr>
        <w:t xml:space="preserve"> </w:t>
      </w:r>
    </w:p>
    <w:p w14:paraId="6544925E" w14:textId="77777777" w:rsidR="0093232D" w:rsidRPr="00115224" w:rsidRDefault="0093232D" w:rsidP="0093232D">
      <w:pPr>
        <w:rPr>
          <w:rFonts w:ascii="Verdana" w:hAnsi="Verdana"/>
          <w:b/>
          <w:u w:val="single"/>
        </w:rPr>
      </w:pPr>
      <w:r w:rsidRPr="00115224">
        <w:rPr>
          <w:rFonts w:ascii="Verdana" w:hAnsi="Verdana"/>
          <w:b/>
          <w:u w:val="single"/>
        </w:rPr>
        <w:t>Bestuur</w:t>
      </w:r>
    </w:p>
    <w:p w14:paraId="6544925F" w14:textId="77777777" w:rsidR="0093232D" w:rsidRPr="005F68CF" w:rsidRDefault="0093232D" w:rsidP="0093232D">
      <w:pPr>
        <w:rPr>
          <w:rFonts w:ascii="Verdana" w:hAnsi="Verdana"/>
        </w:rPr>
      </w:pPr>
      <w:r w:rsidRPr="005F68CF">
        <w:rPr>
          <w:rFonts w:ascii="Verdana" w:hAnsi="Verdana"/>
        </w:rPr>
        <w:t xml:space="preserve">Samenstelling van het bestuur </w:t>
      </w:r>
      <w:r>
        <w:rPr>
          <w:rFonts w:ascii="Verdana" w:hAnsi="Verdana"/>
        </w:rPr>
        <w:t>per 1 januari 2019</w:t>
      </w:r>
    </w:p>
    <w:p w14:paraId="65449260" w14:textId="77777777" w:rsidR="0093232D" w:rsidRPr="005F68CF" w:rsidRDefault="0093232D" w:rsidP="0093232D">
      <w:pPr>
        <w:tabs>
          <w:tab w:val="left" w:pos="3119"/>
        </w:tabs>
        <w:rPr>
          <w:rFonts w:ascii="Verdana" w:hAnsi="Verdana"/>
        </w:rPr>
      </w:pPr>
      <w:r w:rsidRPr="005F68CF">
        <w:rPr>
          <w:rFonts w:ascii="Verdana" w:hAnsi="Verdana"/>
        </w:rPr>
        <w:t xml:space="preserve">Dhr. J.E.J. </w:t>
      </w:r>
      <w:proofErr w:type="spellStart"/>
      <w:r w:rsidRPr="005F68CF">
        <w:rPr>
          <w:rFonts w:ascii="Verdana" w:hAnsi="Verdana"/>
        </w:rPr>
        <w:t>Dörr</w:t>
      </w:r>
      <w:proofErr w:type="spellEnd"/>
      <w:r>
        <w:rPr>
          <w:rFonts w:ascii="Verdana" w:hAnsi="Verdana"/>
        </w:rPr>
        <w:tab/>
      </w:r>
      <w:r w:rsidRPr="005F68CF">
        <w:rPr>
          <w:rFonts w:ascii="Verdana" w:hAnsi="Verdana"/>
        </w:rPr>
        <w:t>voorzitter</w:t>
      </w:r>
      <w:r w:rsidR="005E5ABB">
        <w:rPr>
          <w:rFonts w:ascii="Verdana" w:hAnsi="Verdana"/>
        </w:rPr>
        <w:br/>
        <w:t>Ds</w:t>
      </w:r>
      <w:r>
        <w:rPr>
          <w:rFonts w:ascii="Verdana" w:hAnsi="Verdana"/>
        </w:rPr>
        <w:t>. B. de Graaf</w:t>
      </w:r>
      <w:r>
        <w:rPr>
          <w:rFonts w:ascii="Verdana" w:hAnsi="Verdana"/>
        </w:rPr>
        <w:tab/>
        <w:t>vicevoorzitter</w:t>
      </w:r>
      <w:r w:rsidRPr="005F68CF">
        <w:rPr>
          <w:rFonts w:ascii="Verdana" w:hAnsi="Verdana"/>
        </w:rPr>
        <w:br/>
        <w:t>Mw. A.M.</w:t>
      </w:r>
      <w:r>
        <w:rPr>
          <w:rFonts w:ascii="Verdana" w:hAnsi="Verdana"/>
        </w:rPr>
        <w:t xml:space="preserve"> </w:t>
      </w:r>
      <w:r w:rsidRPr="005F68CF">
        <w:rPr>
          <w:rFonts w:ascii="Verdana" w:hAnsi="Verdana"/>
        </w:rPr>
        <w:t>Arts</w:t>
      </w:r>
      <w:r>
        <w:rPr>
          <w:rFonts w:ascii="Verdana" w:hAnsi="Verdana"/>
        </w:rPr>
        <w:t>-</w:t>
      </w:r>
      <w:r w:rsidRPr="005F68CF">
        <w:rPr>
          <w:rFonts w:ascii="Verdana" w:hAnsi="Verdana"/>
        </w:rPr>
        <w:t>de Vooght</w:t>
      </w:r>
      <w:r>
        <w:rPr>
          <w:rFonts w:ascii="Verdana" w:hAnsi="Verdana"/>
        </w:rPr>
        <w:tab/>
      </w:r>
      <w:r w:rsidR="004052FF">
        <w:rPr>
          <w:rFonts w:ascii="Verdana" w:hAnsi="Verdana"/>
        </w:rPr>
        <w:t xml:space="preserve">secretaris </w:t>
      </w:r>
      <w:r w:rsidR="004052FF">
        <w:rPr>
          <w:rFonts w:ascii="Verdana" w:hAnsi="Verdana"/>
        </w:rPr>
        <w:br/>
        <w:t xml:space="preserve">Mr. </w:t>
      </w:r>
      <w:r w:rsidRPr="005F68CF">
        <w:rPr>
          <w:rFonts w:ascii="Verdana" w:hAnsi="Verdana"/>
        </w:rPr>
        <w:t>C.G.M. de Wit</w:t>
      </w:r>
      <w:r>
        <w:rPr>
          <w:rFonts w:ascii="Verdana" w:hAnsi="Verdana"/>
        </w:rPr>
        <w:tab/>
      </w:r>
      <w:r w:rsidRPr="005F68CF">
        <w:rPr>
          <w:rFonts w:ascii="Verdana" w:hAnsi="Verdana"/>
        </w:rPr>
        <w:t>penningmeester</w:t>
      </w:r>
      <w:r w:rsidRPr="005F68CF">
        <w:rPr>
          <w:rFonts w:ascii="Verdana" w:hAnsi="Verdana"/>
        </w:rPr>
        <w:br/>
        <w:t>Mw. H.A. de Bruin–</w:t>
      </w:r>
      <w:proofErr w:type="spellStart"/>
      <w:r w:rsidRPr="005F68CF">
        <w:rPr>
          <w:rFonts w:ascii="Verdana" w:hAnsi="Verdana"/>
        </w:rPr>
        <w:t>Breet</w:t>
      </w:r>
      <w:proofErr w:type="spellEnd"/>
      <w:r>
        <w:rPr>
          <w:rFonts w:ascii="Verdana" w:hAnsi="Verdana"/>
        </w:rPr>
        <w:tab/>
      </w:r>
      <w:r w:rsidRPr="005F68CF">
        <w:rPr>
          <w:rFonts w:ascii="Verdana" w:hAnsi="Verdana"/>
        </w:rPr>
        <w:t>activiteiten</w:t>
      </w:r>
      <w:r w:rsidRPr="005F68CF">
        <w:rPr>
          <w:rFonts w:ascii="Verdana" w:hAnsi="Verdana"/>
        </w:rPr>
        <w:br/>
        <w:t>Mw. Y. van Kleef</w:t>
      </w:r>
      <w:r>
        <w:rPr>
          <w:rFonts w:ascii="Verdana" w:hAnsi="Verdana"/>
        </w:rPr>
        <w:tab/>
      </w:r>
      <w:r w:rsidRPr="005F68CF">
        <w:rPr>
          <w:rFonts w:ascii="Verdana" w:hAnsi="Verdana"/>
        </w:rPr>
        <w:t>activiteiten</w:t>
      </w:r>
    </w:p>
    <w:p w14:paraId="65449261" w14:textId="77777777" w:rsidR="0093232D" w:rsidRPr="005F68CF" w:rsidRDefault="00AD671F" w:rsidP="0093232D">
      <w:pPr>
        <w:rPr>
          <w:rFonts w:ascii="Verdana" w:hAnsi="Verdana"/>
        </w:rPr>
      </w:pPr>
      <w:r>
        <w:rPr>
          <w:rFonts w:ascii="Verdana" w:hAnsi="Verdana"/>
          <w:noProof/>
          <w:lang w:eastAsia="nl-NL"/>
        </w:rPr>
        <w:drawing>
          <wp:anchor distT="0" distB="0" distL="114300" distR="114300" simplePos="0" relativeHeight="251674624" behindDoc="1" locked="0" layoutInCell="1" allowOverlap="1" wp14:anchorId="6544937C" wp14:editId="6544937D">
            <wp:simplePos x="0" y="0"/>
            <wp:positionH relativeFrom="column">
              <wp:posOffset>2267585</wp:posOffset>
            </wp:positionH>
            <wp:positionV relativeFrom="paragraph">
              <wp:posOffset>55245</wp:posOffset>
            </wp:positionV>
            <wp:extent cx="1529080" cy="596900"/>
            <wp:effectExtent l="0" t="0" r="0" b="0"/>
            <wp:wrapTight wrapText="bothSides">
              <wp:wrapPolygon edited="0">
                <wp:start x="0" y="0"/>
                <wp:lineTo x="0" y="20681"/>
                <wp:lineTo x="21259" y="20681"/>
                <wp:lineTo x="21259"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esraad-ronde-tafel-1024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080" cy="596900"/>
                    </a:xfrm>
                    <a:prstGeom prst="rect">
                      <a:avLst/>
                    </a:prstGeom>
                  </pic:spPr>
                </pic:pic>
              </a:graphicData>
            </a:graphic>
            <wp14:sizeRelH relativeFrom="page">
              <wp14:pctWidth>0</wp14:pctWidth>
            </wp14:sizeRelH>
            <wp14:sizeRelV relativeFrom="page">
              <wp14:pctHeight>0</wp14:pctHeight>
            </wp14:sizeRelV>
          </wp:anchor>
        </w:drawing>
      </w:r>
      <w:r w:rsidR="0093232D" w:rsidRPr="005F68CF">
        <w:rPr>
          <w:rFonts w:ascii="Verdana" w:hAnsi="Verdana"/>
        </w:rPr>
        <w:t>Het best</w:t>
      </w:r>
      <w:r w:rsidR="0093232D">
        <w:rPr>
          <w:rFonts w:ascii="Verdana" w:hAnsi="Verdana"/>
        </w:rPr>
        <w:t>uur kwam in het afgelopen jaar 11</w:t>
      </w:r>
      <w:r w:rsidR="0093232D" w:rsidRPr="005F68CF">
        <w:rPr>
          <w:rFonts w:ascii="Verdana" w:hAnsi="Verdana"/>
        </w:rPr>
        <w:t xml:space="preserve"> maal bijeen voor een reguliere vergadering.</w:t>
      </w:r>
    </w:p>
    <w:p w14:paraId="65449262" w14:textId="77777777" w:rsidR="0093232D" w:rsidRDefault="0093232D" w:rsidP="0093232D">
      <w:pPr>
        <w:pStyle w:val="Geenafstand"/>
        <w:tabs>
          <w:tab w:val="left" w:pos="5670"/>
        </w:tabs>
        <w:rPr>
          <w:rFonts w:ascii="Verdana" w:hAnsi="Verdana"/>
        </w:rPr>
      </w:pPr>
      <w:r w:rsidRPr="005F68CF">
        <w:rPr>
          <w:rFonts w:ascii="Verdana" w:hAnsi="Verdana"/>
        </w:rPr>
        <w:t>De jaarlijkse Algemene Ledenvergad</w:t>
      </w:r>
      <w:r w:rsidRPr="00074781">
        <w:rPr>
          <w:rFonts w:ascii="Verdana" w:hAnsi="Verdana" w:cstheme="minorHAnsi"/>
        </w:rPr>
        <w:t>e</w:t>
      </w:r>
      <w:r w:rsidRPr="005F68CF">
        <w:rPr>
          <w:rFonts w:ascii="Verdana" w:hAnsi="Verdana"/>
        </w:rPr>
        <w:t xml:space="preserve">ring vond plaats op </w:t>
      </w:r>
      <w:r>
        <w:rPr>
          <w:rFonts w:ascii="Verdana" w:hAnsi="Verdana"/>
        </w:rPr>
        <w:t>24</w:t>
      </w:r>
      <w:r w:rsidRPr="005F68CF">
        <w:rPr>
          <w:rFonts w:ascii="Verdana" w:hAnsi="Verdana"/>
        </w:rPr>
        <w:t xml:space="preserve"> </w:t>
      </w:r>
      <w:r>
        <w:rPr>
          <w:rFonts w:ascii="Verdana" w:hAnsi="Verdana"/>
        </w:rPr>
        <w:t>april 2019</w:t>
      </w:r>
      <w:r w:rsidRPr="005F68CF">
        <w:rPr>
          <w:rFonts w:ascii="Verdana" w:hAnsi="Verdana"/>
        </w:rPr>
        <w:t xml:space="preserve"> in ontmoetingscentrum </w:t>
      </w:r>
      <w:r>
        <w:rPr>
          <w:rFonts w:ascii="Verdana" w:hAnsi="Verdana"/>
        </w:rPr>
        <w:t>“</w:t>
      </w:r>
      <w:r w:rsidRPr="005F68CF">
        <w:rPr>
          <w:rFonts w:ascii="Verdana" w:hAnsi="Verdana"/>
        </w:rPr>
        <w:t>De Haven</w:t>
      </w:r>
      <w:r>
        <w:rPr>
          <w:rFonts w:ascii="Verdana" w:hAnsi="Verdana"/>
        </w:rPr>
        <w:t>”</w:t>
      </w:r>
      <w:r w:rsidRPr="005F68CF">
        <w:rPr>
          <w:rFonts w:ascii="Verdana" w:hAnsi="Verdana"/>
        </w:rPr>
        <w:t xml:space="preserve"> in Waalwijk. Tijdens deze vergadering werd </w:t>
      </w:r>
      <w:r>
        <w:rPr>
          <w:rFonts w:ascii="Verdana" w:hAnsi="Verdana"/>
        </w:rPr>
        <w:t xml:space="preserve">met instemming  van de leden Boudewijn de Graaf herbenoemd in het bestuur in de functie van vicevoorzitter. Na het officiële gedeelte verzorgde dhr. J. van </w:t>
      </w:r>
      <w:proofErr w:type="spellStart"/>
      <w:r>
        <w:rPr>
          <w:rFonts w:ascii="Verdana" w:hAnsi="Verdana"/>
        </w:rPr>
        <w:t>Oudheusden</w:t>
      </w:r>
      <w:proofErr w:type="spellEnd"/>
      <w:r>
        <w:rPr>
          <w:rFonts w:ascii="Verdana" w:hAnsi="Verdana"/>
        </w:rPr>
        <w:t xml:space="preserve"> een boeiende  lezing over China en de avond</w:t>
      </w:r>
      <w:r w:rsidRPr="005F68CF">
        <w:rPr>
          <w:rFonts w:ascii="Verdana" w:hAnsi="Verdana"/>
        </w:rPr>
        <w:t xml:space="preserve"> werd afgesloten met een gezellig samenzijn onder het genot van een hapje en een drankje.</w:t>
      </w:r>
    </w:p>
    <w:p w14:paraId="65449263" w14:textId="77777777" w:rsidR="00B3177C" w:rsidRDefault="00B3177C" w:rsidP="0093232D">
      <w:pPr>
        <w:pStyle w:val="Geenafstand"/>
        <w:tabs>
          <w:tab w:val="left" w:pos="5670"/>
        </w:tabs>
        <w:rPr>
          <w:rFonts w:ascii="Verdana" w:hAnsi="Verdana"/>
          <w:noProof/>
          <w:lang w:eastAsia="nl-NL"/>
        </w:rPr>
      </w:pPr>
    </w:p>
    <w:p w14:paraId="65449264" w14:textId="77777777" w:rsidR="00B3177C" w:rsidRDefault="00B3177C" w:rsidP="0093232D">
      <w:pPr>
        <w:pStyle w:val="Geenafstand"/>
        <w:tabs>
          <w:tab w:val="left" w:pos="5670"/>
        </w:tabs>
        <w:rPr>
          <w:rFonts w:ascii="Verdana" w:hAnsi="Verdana"/>
          <w:noProof/>
          <w:lang w:eastAsia="nl-NL"/>
        </w:rPr>
      </w:pPr>
    </w:p>
    <w:p w14:paraId="65449265" w14:textId="77777777" w:rsidR="0093232D" w:rsidRPr="00115224" w:rsidRDefault="0093232D" w:rsidP="0093232D">
      <w:pPr>
        <w:rPr>
          <w:rFonts w:ascii="Verdana" w:hAnsi="Verdana"/>
          <w:b/>
          <w:u w:val="single"/>
        </w:rPr>
      </w:pPr>
      <w:r w:rsidRPr="00115224">
        <w:rPr>
          <w:rFonts w:ascii="Verdana" w:hAnsi="Verdana"/>
          <w:b/>
          <w:u w:val="single"/>
        </w:rPr>
        <w:lastRenderedPageBreak/>
        <w:t>Website/communicatie</w:t>
      </w:r>
    </w:p>
    <w:p w14:paraId="65449266" w14:textId="77777777" w:rsidR="0093232D" w:rsidRDefault="0093232D" w:rsidP="0093232D">
      <w:pPr>
        <w:rPr>
          <w:rFonts w:ascii="Verdana" w:hAnsi="Verdana"/>
        </w:rPr>
      </w:pPr>
      <w:r w:rsidRPr="005F68CF">
        <w:rPr>
          <w:rFonts w:ascii="Verdana" w:hAnsi="Verdana"/>
        </w:rPr>
        <w:t>De website van ‘t Nut Langstraat (</w:t>
      </w:r>
      <w:r w:rsidRPr="00E906B9">
        <w:rPr>
          <w:rFonts w:ascii="Verdana" w:hAnsi="Verdana"/>
        </w:rPr>
        <w:t>www.nutlangstraat.nl</w:t>
      </w:r>
      <w:r>
        <w:rPr>
          <w:rFonts w:ascii="Verdana" w:hAnsi="Verdana"/>
        </w:rPr>
        <w:t>) wordt</w:t>
      </w:r>
      <w:r w:rsidRPr="005F68CF">
        <w:rPr>
          <w:rFonts w:ascii="Verdana" w:hAnsi="Verdana"/>
        </w:rPr>
        <w:t xml:space="preserve"> gebruikt als extern communicatiemiddel. Ieder halfjaar wordt hierop o.a. het nieuwe activiteitenprogramma </w:t>
      </w:r>
      <w:r w:rsidR="00E906B9">
        <w:rPr>
          <w:rFonts w:ascii="Verdana" w:hAnsi="Verdana"/>
        </w:rPr>
        <w:t>g</w:t>
      </w:r>
      <w:r w:rsidRPr="005F68CF">
        <w:rPr>
          <w:rFonts w:ascii="Verdana" w:hAnsi="Verdana"/>
        </w:rPr>
        <w:t>epubliceerd.</w:t>
      </w:r>
      <w:r>
        <w:rPr>
          <w:rFonts w:ascii="Verdana" w:hAnsi="Verdana"/>
        </w:rPr>
        <w:t xml:space="preserve"> Op de site is ook een link naar onze partner Stichting </w:t>
      </w:r>
      <w:proofErr w:type="spellStart"/>
      <w:r>
        <w:rPr>
          <w:rFonts w:ascii="Verdana" w:hAnsi="Verdana"/>
        </w:rPr>
        <w:t>Honsoirde</w:t>
      </w:r>
      <w:proofErr w:type="spellEnd"/>
      <w:r>
        <w:rPr>
          <w:rFonts w:ascii="Verdana" w:hAnsi="Verdana"/>
        </w:rPr>
        <w:t xml:space="preserve">. Nutsleden kunnen via deze link rechtstreeks inschrijven op hun activiteiten en ontvangen evenals de </w:t>
      </w:r>
      <w:proofErr w:type="spellStart"/>
      <w:r>
        <w:rPr>
          <w:rFonts w:ascii="Verdana" w:hAnsi="Verdana"/>
        </w:rPr>
        <w:t>Ghesellen</w:t>
      </w:r>
      <w:proofErr w:type="spellEnd"/>
      <w:r>
        <w:rPr>
          <w:rFonts w:ascii="Verdana" w:hAnsi="Verdana"/>
        </w:rPr>
        <w:t xml:space="preserve"> een </w:t>
      </w:r>
      <w:r w:rsidR="00E906B9">
        <w:rPr>
          <w:rFonts w:ascii="Verdana" w:hAnsi="Verdana"/>
        </w:rPr>
        <w:t>reductie</w:t>
      </w:r>
      <w:r>
        <w:rPr>
          <w:rFonts w:ascii="Verdana" w:hAnsi="Verdana"/>
        </w:rPr>
        <w:t xml:space="preserve"> van 10% op de prijs. </w:t>
      </w:r>
    </w:p>
    <w:p w14:paraId="65449267" w14:textId="77777777" w:rsidR="00B3177C" w:rsidRDefault="00B3177C" w:rsidP="00B3177C">
      <w:pPr>
        <w:jc w:val="center"/>
        <w:rPr>
          <w:rFonts w:ascii="Verdana" w:hAnsi="Verdana"/>
        </w:rPr>
      </w:pPr>
      <w:r>
        <w:rPr>
          <w:rFonts w:ascii="Verdana" w:hAnsi="Verdana"/>
          <w:noProof/>
          <w:lang w:eastAsia="nl-NL"/>
        </w:rPr>
        <w:drawing>
          <wp:inline distT="0" distB="0" distL="0" distR="0" wp14:anchorId="6544937E" wp14:editId="6544937F">
            <wp:extent cx="2172361" cy="99376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5594" cy="995248"/>
                    </a:xfrm>
                    <a:prstGeom prst="rect">
                      <a:avLst/>
                    </a:prstGeom>
                  </pic:spPr>
                </pic:pic>
              </a:graphicData>
            </a:graphic>
          </wp:inline>
        </w:drawing>
      </w:r>
    </w:p>
    <w:p w14:paraId="65449268" w14:textId="77777777" w:rsidR="0093232D" w:rsidRDefault="0093232D" w:rsidP="0093232D">
      <w:pPr>
        <w:rPr>
          <w:rFonts w:ascii="Verdana" w:hAnsi="Verdana"/>
        </w:rPr>
      </w:pPr>
      <w:r w:rsidRPr="005F68CF">
        <w:rPr>
          <w:rFonts w:ascii="Verdana" w:hAnsi="Verdana"/>
        </w:rPr>
        <w:t>Op Facebook wordt steeds een korte aankondiging gedaan van het nieuwe programma.</w:t>
      </w:r>
      <w:r>
        <w:rPr>
          <w:rFonts w:ascii="Verdana" w:hAnsi="Verdana"/>
        </w:rPr>
        <w:t xml:space="preserve"> </w:t>
      </w:r>
    </w:p>
    <w:p w14:paraId="65449269" w14:textId="77777777" w:rsidR="0093232D" w:rsidRDefault="0093232D" w:rsidP="0093232D">
      <w:pPr>
        <w:rPr>
          <w:rFonts w:ascii="Verdana" w:hAnsi="Verdana"/>
        </w:rPr>
      </w:pPr>
      <w:r w:rsidRPr="005F68CF">
        <w:rPr>
          <w:rFonts w:ascii="Verdana" w:hAnsi="Verdana"/>
        </w:rPr>
        <w:t>Ook wordt per activiteit een persbericht gepubliceerd in Weekblad Waalwijk en o</w:t>
      </w:r>
      <w:r>
        <w:rPr>
          <w:rFonts w:ascii="Verdana" w:hAnsi="Verdana"/>
        </w:rPr>
        <w:t>p</w:t>
      </w:r>
      <w:r w:rsidRPr="005F68CF">
        <w:rPr>
          <w:rFonts w:ascii="Verdana" w:hAnsi="Verdana"/>
        </w:rPr>
        <w:t xml:space="preserve"> de </w:t>
      </w:r>
      <w:r>
        <w:rPr>
          <w:rFonts w:ascii="Verdana" w:hAnsi="Verdana"/>
        </w:rPr>
        <w:t>web</w:t>
      </w:r>
      <w:r w:rsidRPr="005F68CF">
        <w:rPr>
          <w:rFonts w:ascii="Verdana" w:hAnsi="Verdana"/>
        </w:rPr>
        <w:t xml:space="preserve">site </w:t>
      </w:r>
      <w:r>
        <w:rPr>
          <w:rFonts w:ascii="Verdana" w:hAnsi="Verdana"/>
        </w:rPr>
        <w:t>“</w:t>
      </w:r>
      <w:r w:rsidRPr="005F68CF">
        <w:rPr>
          <w:rFonts w:ascii="Verdana" w:hAnsi="Verdana"/>
        </w:rPr>
        <w:t>Go Waalwijk</w:t>
      </w:r>
      <w:r>
        <w:rPr>
          <w:rFonts w:ascii="Verdana" w:hAnsi="Verdana"/>
        </w:rPr>
        <w:t>”</w:t>
      </w:r>
      <w:r w:rsidRPr="005F68CF">
        <w:rPr>
          <w:rFonts w:ascii="Verdana" w:hAnsi="Verdana"/>
        </w:rPr>
        <w:t>.</w:t>
      </w:r>
      <w:r w:rsidRPr="00145C16">
        <w:t xml:space="preserve"> </w:t>
      </w:r>
      <w:r>
        <w:t>(</w:t>
      </w:r>
      <w:r w:rsidRPr="00E906B9">
        <w:rPr>
          <w:rFonts w:ascii="Verdana" w:hAnsi="Verdana"/>
        </w:rPr>
        <w:t>www.gowaalwijk.nl</w:t>
      </w:r>
      <w:r>
        <w:rPr>
          <w:rFonts w:ascii="Verdana" w:hAnsi="Verdana"/>
        </w:rPr>
        <w:t xml:space="preserve">) </w:t>
      </w:r>
    </w:p>
    <w:p w14:paraId="6544926A" w14:textId="77777777" w:rsidR="0093232D" w:rsidRPr="00115224" w:rsidRDefault="0093232D" w:rsidP="0093232D">
      <w:pPr>
        <w:rPr>
          <w:rFonts w:ascii="Verdana" w:hAnsi="Verdana"/>
          <w:b/>
          <w:u w:val="single"/>
        </w:rPr>
      </w:pPr>
      <w:r w:rsidRPr="00115224">
        <w:rPr>
          <w:rFonts w:ascii="Verdana" w:hAnsi="Verdana"/>
          <w:b/>
          <w:u w:val="single"/>
        </w:rPr>
        <w:t>Ledenbestand</w:t>
      </w:r>
    </w:p>
    <w:p w14:paraId="6544926B" w14:textId="77777777" w:rsidR="0093232D" w:rsidRDefault="0093232D" w:rsidP="0093232D">
      <w:pPr>
        <w:rPr>
          <w:rFonts w:ascii="Verdana" w:hAnsi="Verdana"/>
        </w:rPr>
      </w:pPr>
      <w:r w:rsidRPr="005F68CF">
        <w:rPr>
          <w:rFonts w:ascii="Verdana" w:hAnsi="Verdana"/>
        </w:rPr>
        <w:t xml:space="preserve">Aantal leden </w:t>
      </w:r>
      <w:r>
        <w:rPr>
          <w:rFonts w:ascii="Verdana" w:hAnsi="Verdana"/>
        </w:rPr>
        <w:t>op</w:t>
      </w:r>
      <w:r w:rsidRPr="005F68CF">
        <w:rPr>
          <w:rFonts w:ascii="Verdana" w:hAnsi="Verdana"/>
        </w:rPr>
        <w:t xml:space="preserve"> </w:t>
      </w:r>
      <w:r>
        <w:rPr>
          <w:rFonts w:ascii="Verdana" w:hAnsi="Verdana"/>
        </w:rPr>
        <w:t>31 december 2018 111</w:t>
      </w:r>
      <w:r>
        <w:rPr>
          <w:rFonts w:ascii="Verdana" w:hAnsi="Verdana"/>
        </w:rPr>
        <w:br/>
        <w:t>Aantal leden op 31 december 2019 105</w:t>
      </w:r>
    </w:p>
    <w:p w14:paraId="6544926C" w14:textId="77777777" w:rsidR="00CE7D59" w:rsidRDefault="00CE7D59" w:rsidP="0093232D">
      <w:pPr>
        <w:rPr>
          <w:rFonts w:ascii="Verdana" w:hAnsi="Verdana"/>
        </w:rPr>
      </w:pPr>
    </w:p>
    <w:p w14:paraId="6544926D" w14:textId="77777777" w:rsidR="00906C02" w:rsidRDefault="0093232D" w:rsidP="0093232D">
      <w:pPr>
        <w:rPr>
          <w:rFonts w:ascii="Verdana" w:hAnsi="Verdana"/>
        </w:rPr>
      </w:pPr>
      <w:r>
        <w:rPr>
          <w:rFonts w:ascii="Verdana" w:hAnsi="Verdana"/>
        </w:rPr>
        <w:lastRenderedPageBreak/>
        <w:t>Het teruglopen van het aantal leden is het gevolg van 14 afmeldingen van leden i.v.m. de hoge leeftijd waardoor men niet meer kan de</w:t>
      </w:r>
      <w:r w:rsidR="006E4319">
        <w:rPr>
          <w:rFonts w:ascii="Verdana" w:hAnsi="Verdana"/>
        </w:rPr>
        <w:t>elnemen aan de activiteiten en 4</w:t>
      </w:r>
      <w:r>
        <w:rPr>
          <w:rFonts w:ascii="Verdana" w:hAnsi="Verdana"/>
        </w:rPr>
        <w:t xml:space="preserve"> leden zijn in het afgelopen jaar overleden. Het is, zoals bij veel organisaties, niet eenvoudig om jongere </w:t>
      </w:r>
      <w:r w:rsidR="003318BD">
        <w:rPr>
          <w:rFonts w:ascii="Verdana" w:hAnsi="Verdana"/>
        </w:rPr>
        <w:t>mensen aan te trekken maar het B</w:t>
      </w:r>
      <w:r>
        <w:rPr>
          <w:rFonts w:ascii="Verdana" w:hAnsi="Verdana"/>
        </w:rPr>
        <w:t xml:space="preserve">estuur blijft zijn best doen. Het goede nieuws is dat zich 11 nieuwe leden hebben aangemeld. </w:t>
      </w:r>
    </w:p>
    <w:p w14:paraId="6544926E" w14:textId="77777777" w:rsidR="00906C02" w:rsidRDefault="00C7149D" w:rsidP="0093232D">
      <w:pPr>
        <w:rPr>
          <w:rFonts w:ascii="Verdana" w:hAnsi="Verdana"/>
          <w:b/>
        </w:rPr>
      </w:pPr>
      <w:r>
        <w:rPr>
          <w:rFonts w:ascii="Verdana" w:hAnsi="Verdana"/>
          <w:b/>
          <w:noProof/>
          <w:lang w:eastAsia="nl-NL"/>
        </w:rPr>
        <w:drawing>
          <wp:anchor distT="0" distB="0" distL="114300" distR="114300" simplePos="0" relativeHeight="251660288" behindDoc="0" locked="0" layoutInCell="1" allowOverlap="1" wp14:anchorId="65449380" wp14:editId="65449381">
            <wp:simplePos x="0" y="0"/>
            <wp:positionH relativeFrom="column">
              <wp:posOffset>2160270</wp:posOffset>
            </wp:positionH>
            <wp:positionV relativeFrom="paragraph">
              <wp:posOffset>-281305</wp:posOffset>
            </wp:positionV>
            <wp:extent cx="1377950" cy="953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raining.png"/>
                    <pic:cNvPicPr/>
                  </pic:nvPicPr>
                  <pic:blipFill>
                    <a:blip r:embed="rId12">
                      <a:extLst>
                        <a:ext uri="{28A0092B-C50C-407E-A947-70E740481C1C}">
                          <a14:useLocalDpi xmlns:a14="http://schemas.microsoft.com/office/drawing/2010/main" val="0"/>
                        </a:ext>
                      </a:extLst>
                    </a:blip>
                    <a:stretch>
                      <a:fillRect/>
                    </a:stretch>
                  </pic:blipFill>
                  <pic:spPr>
                    <a:xfrm>
                      <a:off x="0" y="0"/>
                      <a:ext cx="1377950" cy="953135"/>
                    </a:xfrm>
                    <a:prstGeom prst="rect">
                      <a:avLst/>
                    </a:prstGeom>
                  </pic:spPr>
                </pic:pic>
              </a:graphicData>
            </a:graphic>
            <wp14:sizeRelH relativeFrom="page">
              <wp14:pctWidth>0</wp14:pctWidth>
            </wp14:sizeRelH>
            <wp14:sizeRelV relativeFrom="page">
              <wp14:pctHeight>0</wp14:pctHeight>
            </wp14:sizeRelV>
          </wp:anchor>
        </w:drawing>
      </w:r>
      <w:r w:rsidR="00906C02" w:rsidRPr="00CC4DBF">
        <w:rPr>
          <w:rFonts w:ascii="Verdana" w:hAnsi="Verdana"/>
          <w:b/>
        </w:rPr>
        <w:t>Nieuwe leden zijn van harte welkom !</w:t>
      </w:r>
    </w:p>
    <w:p w14:paraId="6544926F" w14:textId="77777777" w:rsidR="00C7149D" w:rsidRPr="00CC4DBF" w:rsidRDefault="00C7149D" w:rsidP="0093232D">
      <w:pPr>
        <w:rPr>
          <w:rFonts w:ascii="Verdana" w:hAnsi="Verdana"/>
          <w:b/>
        </w:rPr>
      </w:pPr>
    </w:p>
    <w:p w14:paraId="65449270" w14:textId="77777777" w:rsidR="00906C02" w:rsidRDefault="00906C02" w:rsidP="00906C02">
      <w:pPr>
        <w:rPr>
          <w:rFonts w:ascii="Verdana" w:hAnsi="Verdana"/>
        </w:rPr>
      </w:pPr>
      <w:r w:rsidRPr="00906C02">
        <w:rPr>
          <w:rFonts w:ascii="Verdana" w:hAnsi="Verdana"/>
        </w:rPr>
        <w:t>Voor leden geldt met betrekking tot het lidmaatschap:</w:t>
      </w:r>
    </w:p>
    <w:p w14:paraId="65449271" w14:textId="77777777" w:rsidR="0093232D" w:rsidRPr="00D929B2" w:rsidRDefault="00906C02" w:rsidP="00D929B2">
      <w:pPr>
        <w:rPr>
          <w:rFonts w:ascii="Verdana" w:hAnsi="Verdana"/>
        </w:rPr>
      </w:pPr>
      <w:r w:rsidRPr="00D929B2">
        <w:rPr>
          <w:rFonts w:ascii="Verdana" w:hAnsi="Verdana"/>
        </w:rPr>
        <w:t>Lidmaatschap staat open voor iedereen.</w:t>
      </w:r>
      <w:r w:rsidR="00D929B2" w:rsidRPr="00D929B2">
        <w:rPr>
          <w:rFonts w:ascii="Verdana" w:hAnsi="Verdana"/>
        </w:rPr>
        <w:br/>
      </w:r>
      <w:r w:rsidR="00AD73D0" w:rsidRPr="00D929B2">
        <w:rPr>
          <w:rFonts w:ascii="Verdana" w:hAnsi="Verdana"/>
        </w:rPr>
        <w:t>De c</w:t>
      </w:r>
      <w:r w:rsidRPr="00D929B2">
        <w:rPr>
          <w:rFonts w:ascii="Verdana" w:hAnsi="Verdana"/>
        </w:rPr>
        <w:t>ontr</w:t>
      </w:r>
      <w:r w:rsidR="00AD73D0" w:rsidRPr="00D929B2">
        <w:rPr>
          <w:rFonts w:ascii="Verdana" w:hAnsi="Verdana"/>
        </w:rPr>
        <w:t xml:space="preserve">ibutie bedraagt € 15,00 p.p. </w:t>
      </w:r>
      <w:r w:rsidRPr="00D929B2">
        <w:rPr>
          <w:rFonts w:ascii="Verdana" w:hAnsi="Verdana"/>
        </w:rPr>
        <w:t xml:space="preserve">  </w:t>
      </w:r>
      <w:r w:rsidRPr="00D929B2">
        <w:rPr>
          <w:rFonts w:ascii="Verdana" w:hAnsi="Verdana"/>
        </w:rPr>
        <w:br/>
        <w:t>Activiteiten worden zo veel mogelijk budgetneutraal georganiseerd.</w:t>
      </w:r>
      <w:r w:rsidR="0093232D" w:rsidRPr="00D929B2">
        <w:rPr>
          <w:rFonts w:ascii="Verdana" w:hAnsi="Verdana"/>
        </w:rPr>
        <w:t xml:space="preserve"> </w:t>
      </w:r>
    </w:p>
    <w:p w14:paraId="65449272" w14:textId="77777777" w:rsidR="00D10EC7" w:rsidRDefault="00D10EC7" w:rsidP="0093232D">
      <w:pPr>
        <w:rPr>
          <w:rFonts w:ascii="Verdana" w:hAnsi="Verdana"/>
          <w:b/>
          <w:u w:val="single"/>
        </w:rPr>
      </w:pPr>
      <w:r w:rsidRPr="00D10EC7">
        <w:rPr>
          <w:rFonts w:ascii="Verdana" w:hAnsi="Verdana"/>
          <w:b/>
          <w:u w:val="single"/>
        </w:rPr>
        <w:t>CULTURELE EN EDUCATIEVE ACTIVITEITEN</w:t>
      </w:r>
    </w:p>
    <w:p w14:paraId="65449273" w14:textId="77777777" w:rsidR="00E8045D" w:rsidRDefault="00D10EC7" w:rsidP="00CF2271">
      <w:pPr>
        <w:rPr>
          <w:rFonts w:ascii="Verdana" w:hAnsi="Verdana"/>
        </w:rPr>
      </w:pPr>
      <w:r w:rsidRPr="00D10EC7">
        <w:rPr>
          <w:rFonts w:ascii="Verdana" w:hAnsi="Verdana"/>
        </w:rPr>
        <w:t>Ieder jaar</w:t>
      </w:r>
      <w:r>
        <w:rPr>
          <w:rFonts w:ascii="Verdana" w:hAnsi="Verdana"/>
        </w:rPr>
        <w:t xml:space="preserve"> weer probeert he</w:t>
      </w:r>
      <w:r w:rsidR="003318BD">
        <w:rPr>
          <w:rFonts w:ascii="Verdana" w:hAnsi="Verdana"/>
        </w:rPr>
        <w:t>t B</w:t>
      </w:r>
      <w:r w:rsidR="00E8045D">
        <w:rPr>
          <w:rFonts w:ascii="Verdana" w:hAnsi="Verdana"/>
        </w:rPr>
        <w:t>estuur</w:t>
      </w:r>
      <w:r w:rsidR="002330C0">
        <w:rPr>
          <w:rFonts w:ascii="Verdana" w:hAnsi="Verdana"/>
        </w:rPr>
        <w:t xml:space="preserve"> een gevarieerd p</w:t>
      </w:r>
      <w:r w:rsidR="00E8045D">
        <w:rPr>
          <w:rFonts w:ascii="Verdana" w:hAnsi="Verdana"/>
        </w:rPr>
        <w:t xml:space="preserve">rogramma samen te stellen zodat er voor iedereen wel wat bijzit. </w:t>
      </w:r>
    </w:p>
    <w:p w14:paraId="65449274" w14:textId="77777777" w:rsidR="00B3177C" w:rsidRDefault="00B3177C" w:rsidP="00CF2271">
      <w:pPr>
        <w:rPr>
          <w:rFonts w:ascii="Verdana" w:hAnsi="Verdana"/>
          <w:b/>
        </w:rPr>
      </w:pPr>
    </w:p>
    <w:p w14:paraId="65449275" w14:textId="77777777" w:rsidR="00CE7D59" w:rsidRDefault="00CE7D59" w:rsidP="00CF2271">
      <w:pPr>
        <w:rPr>
          <w:rFonts w:ascii="Verdana" w:hAnsi="Verdana"/>
          <w:b/>
        </w:rPr>
      </w:pPr>
    </w:p>
    <w:p w14:paraId="65449276" w14:textId="77777777" w:rsidR="00CF2271" w:rsidRDefault="00CF2271" w:rsidP="00CF2271">
      <w:pPr>
        <w:rPr>
          <w:rFonts w:ascii="Verdana" w:hAnsi="Verdana"/>
          <w:b/>
        </w:rPr>
      </w:pPr>
      <w:r w:rsidRPr="00CF2271">
        <w:rPr>
          <w:rFonts w:ascii="Verdana" w:hAnsi="Verdana"/>
          <w:b/>
        </w:rPr>
        <w:lastRenderedPageBreak/>
        <w:t>Programma activiteiten 2019</w:t>
      </w:r>
    </w:p>
    <w:p w14:paraId="65449277" w14:textId="77777777" w:rsidR="00CF2271" w:rsidRDefault="00CF2271" w:rsidP="00CF2271">
      <w:pPr>
        <w:rPr>
          <w:rFonts w:ascii="Verdana" w:hAnsi="Verdana"/>
        </w:rPr>
      </w:pPr>
      <w:r w:rsidRPr="003D7615">
        <w:rPr>
          <w:rFonts w:ascii="Verdana" w:hAnsi="Verdana"/>
          <w:b/>
          <w:u w:val="single"/>
        </w:rPr>
        <w:t>6 februari</w:t>
      </w:r>
      <w:r w:rsidRPr="00CF2271">
        <w:rPr>
          <w:rFonts w:ascii="Verdana" w:hAnsi="Verdana"/>
        </w:rPr>
        <w:t xml:space="preserve"> een lezing door </w:t>
      </w:r>
      <w:r w:rsidR="003318BD">
        <w:rPr>
          <w:rFonts w:ascii="Verdana" w:hAnsi="Verdana"/>
        </w:rPr>
        <w:t xml:space="preserve">kunsthistorica </w:t>
      </w:r>
      <w:r w:rsidRPr="00CF2271">
        <w:rPr>
          <w:rFonts w:ascii="Verdana" w:hAnsi="Verdana"/>
        </w:rPr>
        <w:t xml:space="preserve">Carla van Bree over de Italiaanse schilder </w:t>
      </w:r>
      <w:proofErr w:type="spellStart"/>
      <w:r w:rsidRPr="00CF2271">
        <w:rPr>
          <w:rFonts w:ascii="Verdana" w:hAnsi="Verdana"/>
        </w:rPr>
        <w:t>Caravaggio</w:t>
      </w:r>
      <w:proofErr w:type="spellEnd"/>
      <w:r w:rsidRPr="00CF2271">
        <w:rPr>
          <w:rFonts w:ascii="Verdana" w:hAnsi="Verdana"/>
        </w:rPr>
        <w:t xml:space="preserve"> en over Het Depot in Wagen</w:t>
      </w:r>
      <w:r w:rsidR="003318BD">
        <w:rPr>
          <w:rFonts w:ascii="Verdana" w:hAnsi="Verdana"/>
        </w:rPr>
        <w:t>ingen. Dit ter voorbereiding op</w:t>
      </w:r>
      <w:r w:rsidRPr="00CF2271">
        <w:rPr>
          <w:rFonts w:ascii="Verdana" w:hAnsi="Verdana"/>
        </w:rPr>
        <w:t xml:space="preserve"> een dagexcursie  </w:t>
      </w:r>
      <w:r>
        <w:rPr>
          <w:rFonts w:ascii="Verdana" w:hAnsi="Verdana"/>
        </w:rPr>
        <w:t>naar Utrecht en Wageningen.</w:t>
      </w:r>
    </w:p>
    <w:p w14:paraId="65449278" w14:textId="77777777" w:rsidR="009B5DD4" w:rsidRDefault="009B5DD4" w:rsidP="00CF2271">
      <w:pPr>
        <w:rPr>
          <w:rFonts w:ascii="Verdana" w:hAnsi="Verdana"/>
        </w:rPr>
      </w:pPr>
      <w:r w:rsidRPr="003D7615">
        <w:rPr>
          <w:rFonts w:ascii="Verdana" w:hAnsi="Verdana"/>
          <w:b/>
          <w:u w:val="single"/>
        </w:rPr>
        <w:t>8 maart</w:t>
      </w:r>
      <w:r>
        <w:rPr>
          <w:rFonts w:ascii="Verdana" w:hAnsi="Verdana"/>
        </w:rPr>
        <w:t xml:space="preserve"> een dagexcursie voor een bezoek aan Het Depot in Wageningen en het </w:t>
      </w:r>
      <w:proofErr w:type="spellStart"/>
      <w:r>
        <w:rPr>
          <w:rFonts w:ascii="Verdana" w:hAnsi="Verdana"/>
        </w:rPr>
        <w:t>Airborne</w:t>
      </w:r>
      <w:proofErr w:type="spellEnd"/>
      <w:r>
        <w:rPr>
          <w:rFonts w:ascii="Verdana" w:hAnsi="Verdana"/>
        </w:rPr>
        <w:t xml:space="preserve"> Museum in Oosterbeek. Het geplande bezoek aan het Centraal Museum in Utrecht waar een tentoonstelling was van de werken van </w:t>
      </w:r>
      <w:proofErr w:type="spellStart"/>
      <w:r>
        <w:rPr>
          <w:rFonts w:ascii="Verdana" w:hAnsi="Verdana"/>
        </w:rPr>
        <w:t>Caravaggio</w:t>
      </w:r>
      <w:proofErr w:type="spellEnd"/>
      <w:r>
        <w:rPr>
          <w:rFonts w:ascii="Verdana" w:hAnsi="Verdana"/>
        </w:rPr>
        <w:t xml:space="preserve"> ging helaas niet door omdat dit museum niet geschikt bleek voor groepen.</w:t>
      </w:r>
    </w:p>
    <w:p w14:paraId="65449279" w14:textId="77777777" w:rsidR="009B5DD4" w:rsidRDefault="00255D75" w:rsidP="00CF2271">
      <w:pPr>
        <w:rPr>
          <w:rFonts w:ascii="Verdana" w:hAnsi="Verdana"/>
        </w:rPr>
      </w:pPr>
      <w:r>
        <w:rPr>
          <w:rFonts w:ascii="Verdana" w:hAnsi="Verdana"/>
          <w:noProof/>
          <w:lang w:eastAsia="nl-NL"/>
        </w:rPr>
        <w:drawing>
          <wp:anchor distT="0" distB="0" distL="114300" distR="114300" simplePos="0" relativeHeight="251665408" behindDoc="1" locked="0" layoutInCell="1" allowOverlap="1" wp14:anchorId="65449382" wp14:editId="65449383">
            <wp:simplePos x="0" y="0"/>
            <wp:positionH relativeFrom="column">
              <wp:posOffset>2995930</wp:posOffset>
            </wp:positionH>
            <wp:positionV relativeFrom="paragraph">
              <wp:posOffset>69215</wp:posOffset>
            </wp:positionV>
            <wp:extent cx="762635" cy="1146175"/>
            <wp:effectExtent l="0" t="0" r="0" b="0"/>
            <wp:wrapTight wrapText="bothSides">
              <wp:wrapPolygon edited="0">
                <wp:start x="0" y="0"/>
                <wp:lineTo x="0" y="21181"/>
                <wp:lineTo x="21042" y="21181"/>
                <wp:lineTo x="2104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ga Franss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635" cy="1146175"/>
                    </a:xfrm>
                    <a:prstGeom prst="rect">
                      <a:avLst/>
                    </a:prstGeom>
                  </pic:spPr>
                </pic:pic>
              </a:graphicData>
            </a:graphic>
            <wp14:sizeRelH relativeFrom="page">
              <wp14:pctWidth>0</wp14:pctWidth>
            </wp14:sizeRelH>
            <wp14:sizeRelV relativeFrom="page">
              <wp14:pctHeight>0</wp14:pctHeight>
            </wp14:sizeRelV>
          </wp:anchor>
        </w:drawing>
      </w:r>
      <w:r w:rsidR="009B5DD4" w:rsidRPr="003D7615">
        <w:rPr>
          <w:rFonts w:ascii="Verdana" w:hAnsi="Verdana"/>
          <w:b/>
          <w:u w:val="single"/>
        </w:rPr>
        <w:t>27 maart</w:t>
      </w:r>
      <w:r w:rsidR="009B5DD4">
        <w:rPr>
          <w:rFonts w:ascii="Verdana" w:hAnsi="Verdana"/>
        </w:rPr>
        <w:t xml:space="preserve"> een muzieklezing over de Mattheus </w:t>
      </w:r>
      <w:proofErr w:type="spellStart"/>
      <w:r w:rsidR="009B5DD4">
        <w:rPr>
          <w:rFonts w:ascii="Verdana" w:hAnsi="Verdana"/>
        </w:rPr>
        <w:t>Passion</w:t>
      </w:r>
      <w:proofErr w:type="spellEnd"/>
      <w:r w:rsidR="009B5DD4">
        <w:rPr>
          <w:rFonts w:ascii="Verdana" w:hAnsi="Verdana"/>
        </w:rPr>
        <w:t xml:space="preserve"> door Olga Franssen. </w:t>
      </w:r>
      <w:r w:rsidR="003D7615">
        <w:rPr>
          <w:rFonts w:ascii="Verdana" w:hAnsi="Verdana"/>
        </w:rPr>
        <w:t>Zeer toepasselijk in de tijd voor Pasen.</w:t>
      </w:r>
      <w:r w:rsidR="003318BD">
        <w:rPr>
          <w:rFonts w:ascii="Verdana" w:hAnsi="Verdana"/>
        </w:rPr>
        <w:t xml:space="preserve"> </w:t>
      </w:r>
      <w:r w:rsidR="009B5DD4">
        <w:rPr>
          <w:rFonts w:ascii="Verdana" w:hAnsi="Verdana"/>
        </w:rPr>
        <w:t xml:space="preserve">Op haar gitaar liet zij de meest sprekende </w:t>
      </w:r>
      <w:r w:rsidR="003D7615">
        <w:rPr>
          <w:rFonts w:ascii="Verdana" w:hAnsi="Verdana"/>
        </w:rPr>
        <w:t xml:space="preserve">voorbeelden horen van de diverse uitvoeringen van deze muziek. </w:t>
      </w:r>
    </w:p>
    <w:p w14:paraId="6544927A" w14:textId="77777777" w:rsidR="003D7615" w:rsidRDefault="003D7615" w:rsidP="00CF2271">
      <w:pPr>
        <w:rPr>
          <w:rFonts w:ascii="Verdana" w:hAnsi="Verdana"/>
        </w:rPr>
      </w:pPr>
      <w:r w:rsidRPr="00855283">
        <w:rPr>
          <w:rFonts w:ascii="Verdana" w:hAnsi="Verdana"/>
          <w:b/>
          <w:u w:val="single"/>
        </w:rPr>
        <w:t>24 april</w:t>
      </w:r>
      <w:r>
        <w:rPr>
          <w:rFonts w:ascii="Verdana" w:hAnsi="Verdana"/>
        </w:rPr>
        <w:t xml:space="preserve"> vond de jaarlijkse Algemene Ledenvergadering plaats. Na het officiële gedeelte werd een boeiende lezing verzorgd door dhr. J. van </w:t>
      </w:r>
      <w:proofErr w:type="spellStart"/>
      <w:r>
        <w:rPr>
          <w:rFonts w:ascii="Verdana" w:hAnsi="Verdana"/>
        </w:rPr>
        <w:t>Oudheusden</w:t>
      </w:r>
      <w:proofErr w:type="spellEnd"/>
      <w:r>
        <w:rPr>
          <w:rFonts w:ascii="Verdana" w:hAnsi="Verdana"/>
        </w:rPr>
        <w:t xml:space="preserve"> </w:t>
      </w:r>
      <w:r w:rsidR="00855283">
        <w:rPr>
          <w:rFonts w:ascii="Verdana" w:hAnsi="Verdana"/>
        </w:rPr>
        <w:t>over China. De avond werd afgesloten met een gezellig samenzijn met een hapje en een drankje.</w:t>
      </w:r>
    </w:p>
    <w:p w14:paraId="6544927B" w14:textId="77777777" w:rsidR="00855283" w:rsidRDefault="00255D75" w:rsidP="00CF2271">
      <w:pPr>
        <w:rPr>
          <w:rFonts w:ascii="Verdana" w:hAnsi="Verdana"/>
        </w:rPr>
      </w:pPr>
      <w:r>
        <w:rPr>
          <w:rFonts w:ascii="Verdana" w:hAnsi="Verdana"/>
          <w:noProof/>
          <w:lang w:eastAsia="nl-NL"/>
        </w:rPr>
        <w:lastRenderedPageBreak/>
        <w:drawing>
          <wp:anchor distT="0" distB="0" distL="114300" distR="114300" simplePos="0" relativeHeight="251664384" behindDoc="0" locked="0" layoutInCell="1" allowOverlap="1" wp14:anchorId="65449384" wp14:editId="65449385">
            <wp:simplePos x="0" y="0"/>
            <wp:positionH relativeFrom="column">
              <wp:posOffset>2348865</wp:posOffset>
            </wp:positionH>
            <wp:positionV relativeFrom="paragraph">
              <wp:posOffset>-64135</wp:posOffset>
            </wp:positionV>
            <wp:extent cx="1219200" cy="9144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iderslot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page">
              <wp14:pctWidth>0</wp14:pctWidth>
            </wp14:sizeRelH>
            <wp14:sizeRelV relativeFrom="page">
              <wp14:pctHeight>0</wp14:pctHeight>
            </wp14:sizeRelV>
          </wp:anchor>
        </w:drawing>
      </w:r>
      <w:r w:rsidR="00855283" w:rsidRPr="00855283">
        <w:rPr>
          <w:rFonts w:ascii="Verdana" w:hAnsi="Verdana"/>
          <w:b/>
          <w:u w:val="single"/>
        </w:rPr>
        <w:t>18 mei</w:t>
      </w:r>
      <w:r w:rsidR="00855283">
        <w:rPr>
          <w:rFonts w:ascii="Verdana" w:hAnsi="Verdana"/>
        </w:rPr>
        <w:t xml:space="preserve"> </w:t>
      </w:r>
      <w:r w:rsidR="003318BD">
        <w:rPr>
          <w:rFonts w:ascii="Verdana" w:hAnsi="Verdana"/>
        </w:rPr>
        <w:t xml:space="preserve"> werd </w:t>
      </w:r>
      <w:r w:rsidR="00855283">
        <w:rPr>
          <w:rFonts w:ascii="Verdana" w:hAnsi="Verdana"/>
        </w:rPr>
        <w:t xml:space="preserve">een bezoek </w:t>
      </w:r>
      <w:r w:rsidR="003318BD">
        <w:rPr>
          <w:rFonts w:ascii="Verdana" w:hAnsi="Verdana"/>
        </w:rPr>
        <w:t xml:space="preserve">gebracht </w:t>
      </w:r>
      <w:r w:rsidR="00855283">
        <w:rPr>
          <w:rFonts w:ascii="Verdana" w:hAnsi="Verdana"/>
        </w:rPr>
        <w:t xml:space="preserve">aan het </w:t>
      </w:r>
      <w:proofErr w:type="spellStart"/>
      <w:r w:rsidR="00855283">
        <w:rPr>
          <w:rFonts w:ascii="Verdana" w:hAnsi="Verdana"/>
        </w:rPr>
        <w:t>Muiderslot</w:t>
      </w:r>
      <w:proofErr w:type="spellEnd"/>
      <w:r w:rsidR="00855283">
        <w:rPr>
          <w:rFonts w:ascii="Verdana" w:hAnsi="Verdana"/>
        </w:rPr>
        <w:t xml:space="preserve"> in Muiden en aan het Museum “Beeld en Geluid” in Hilversum.</w:t>
      </w:r>
      <w:r>
        <w:rPr>
          <w:rFonts w:ascii="Verdana" w:hAnsi="Verdana"/>
        </w:rPr>
        <w:t xml:space="preserve"> </w:t>
      </w:r>
    </w:p>
    <w:p w14:paraId="6544927C" w14:textId="77777777" w:rsidR="007B188C" w:rsidRDefault="00855283" w:rsidP="00CF2271">
      <w:pPr>
        <w:rPr>
          <w:rFonts w:ascii="Verdana" w:hAnsi="Verdana"/>
        </w:rPr>
      </w:pPr>
      <w:r w:rsidRPr="007B188C">
        <w:rPr>
          <w:rFonts w:ascii="Verdana" w:hAnsi="Verdana"/>
          <w:b/>
          <w:u w:val="single"/>
        </w:rPr>
        <w:t>27 augustus</w:t>
      </w:r>
      <w:r>
        <w:rPr>
          <w:rFonts w:ascii="Verdana" w:hAnsi="Verdana"/>
        </w:rPr>
        <w:t xml:space="preserve"> stond een trip naar Zeeland op het programma. We bezochten de steden Middelburg en Veere. Voor de deelnemers die wat minder goed ter been waren was </w:t>
      </w:r>
      <w:r w:rsidR="007B188C">
        <w:rPr>
          <w:rFonts w:ascii="Verdana" w:hAnsi="Verdana"/>
        </w:rPr>
        <w:t>voor het bezoek aan Middelburg een paardentram geregeld.</w:t>
      </w:r>
    </w:p>
    <w:p w14:paraId="6544927D" w14:textId="77777777" w:rsidR="00255D75" w:rsidRDefault="00255D75" w:rsidP="00DA7E11">
      <w:pPr>
        <w:jc w:val="center"/>
        <w:rPr>
          <w:rFonts w:ascii="Verdana" w:hAnsi="Verdana"/>
        </w:rPr>
      </w:pPr>
      <w:r>
        <w:rPr>
          <w:rFonts w:ascii="Verdana" w:hAnsi="Verdana"/>
          <w:noProof/>
          <w:lang w:eastAsia="nl-NL"/>
        </w:rPr>
        <w:drawing>
          <wp:inline distT="0" distB="0" distL="0" distR="0" wp14:anchorId="65449386" wp14:editId="65449387">
            <wp:extent cx="1670962" cy="659959"/>
            <wp:effectExtent l="0" t="0" r="5715" b="698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entram.png"/>
                    <pic:cNvPicPr/>
                  </pic:nvPicPr>
                  <pic:blipFill>
                    <a:blip r:embed="rId15">
                      <a:extLst>
                        <a:ext uri="{28A0092B-C50C-407E-A947-70E740481C1C}">
                          <a14:useLocalDpi xmlns:a14="http://schemas.microsoft.com/office/drawing/2010/main" val="0"/>
                        </a:ext>
                      </a:extLst>
                    </a:blip>
                    <a:stretch>
                      <a:fillRect/>
                    </a:stretch>
                  </pic:blipFill>
                  <pic:spPr>
                    <a:xfrm>
                      <a:off x="0" y="0"/>
                      <a:ext cx="1676700" cy="662225"/>
                    </a:xfrm>
                    <a:prstGeom prst="rect">
                      <a:avLst/>
                    </a:prstGeom>
                  </pic:spPr>
                </pic:pic>
              </a:graphicData>
            </a:graphic>
          </wp:inline>
        </w:drawing>
      </w:r>
    </w:p>
    <w:p w14:paraId="6544927E" w14:textId="77777777" w:rsidR="007B188C" w:rsidRDefault="007B188C" w:rsidP="00CF2271">
      <w:pPr>
        <w:rPr>
          <w:rFonts w:ascii="Verdana" w:hAnsi="Verdana"/>
        </w:rPr>
      </w:pPr>
      <w:r w:rsidRPr="007B188C">
        <w:rPr>
          <w:rFonts w:ascii="Verdana" w:hAnsi="Verdana"/>
          <w:b/>
          <w:u w:val="single"/>
        </w:rPr>
        <w:t>9 oktober</w:t>
      </w:r>
      <w:r>
        <w:rPr>
          <w:rFonts w:ascii="Verdana" w:hAnsi="Verdana"/>
        </w:rPr>
        <w:t xml:space="preserve"> werd een lezing over het leven van Tolstoj verzorgd door de Russin Elena </w:t>
      </w:r>
      <w:proofErr w:type="spellStart"/>
      <w:r>
        <w:rPr>
          <w:rFonts w:ascii="Verdana" w:hAnsi="Verdana"/>
        </w:rPr>
        <w:t>Bronnikova</w:t>
      </w:r>
      <w:proofErr w:type="spellEnd"/>
      <w:r>
        <w:rPr>
          <w:rFonts w:ascii="Verdana" w:hAnsi="Verdana"/>
        </w:rPr>
        <w:t xml:space="preserve">. </w:t>
      </w:r>
    </w:p>
    <w:p w14:paraId="6544927F" w14:textId="77777777" w:rsidR="00855283" w:rsidRDefault="007B188C" w:rsidP="00CF2271">
      <w:pPr>
        <w:rPr>
          <w:rFonts w:ascii="Verdana" w:hAnsi="Verdana"/>
        </w:rPr>
      </w:pPr>
      <w:r w:rsidRPr="007B188C">
        <w:rPr>
          <w:rFonts w:ascii="Verdana" w:hAnsi="Verdana"/>
          <w:b/>
          <w:u w:val="single"/>
        </w:rPr>
        <w:t>30 oktober</w:t>
      </w:r>
      <w:r>
        <w:rPr>
          <w:rFonts w:ascii="Verdana" w:hAnsi="Verdana"/>
        </w:rPr>
        <w:t xml:space="preserve"> was kunsthistorica  Carla van Bree uitgenodigd om het e.e.a. te vertellen over de Franse schilder Claude Monet. Dit ter </w:t>
      </w:r>
      <w:r w:rsidR="00577AA7">
        <w:rPr>
          <w:rFonts w:ascii="Verdana" w:hAnsi="Verdana"/>
        </w:rPr>
        <w:t>v</w:t>
      </w:r>
      <w:r>
        <w:rPr>
          <w:rFonts w:ascii="Verdana" w:hAnsi="Verdana"/>
        </w:rPr>
        <w:t xml:space="preserve">oorbereiding </w:t>
      </w:r>
      <w:r w:rsidR="00577AA7">
        <w:rPr>
          <w:rFonts w:ascii="Verdana" w:hAnsi="Verdana"/>
        </w:rPr>
        <w:t>op</w:t>
      </w:r>
      <w:r>
        <w:rPr>
          <w:rFonts w:ascii="Verdana" w:hAnsi="Verdana"/>
        </w:rPr>
        <w:t xml:space="preserve"> het geplande bezo</w:t>
      </w:r>
      <w:r w:rsidR="00F1285C">
        <w:rPr>
          <w:rFonts w:ascii="Verdana" w:hAnsi="Verdana"/>
        </w:rPr>
        <w:t>ek aan het Kunstmuseum in Den Haag</w:t>
      </w:r>
      <w:r>
        <w:rPr>
          <w:rFonts w:ascii="Verdana" w:hAnsi="Verdana"/>
        </w:rPr>
        <w:t xml:space="preserve"> voor de expositie “De tuinen van Monet”. </w:t>
      </w:r>
      <w:r w:rsidR="00855283">
        <w:rPr>
          <w:rFonts w:ascii="Verdana" w:hAnsi="Verdana"/>
        </w:rPr>
        <w:t xml:space="preserve">  </w:t>
      </w:r>
    </w:p>
    <w:p w14:paraId="65449280" w14:textId="77777777" w:rsidR="00577AA7" w:rsidRDefault="00577AA7" w:rsidP="00CF2271">
      <w:pPr>
        <w:rPr>
          <w:rFonts w:ascii="Verdana" w:hAnsi="Verdana"/>
        </w:rPr>
      </w:pPr>
      <w:r w:rsidRPr="00577AA7">
        <w:rPr>
          <w:rFonts w:ascii="Verdana" w:hAnsi="Verdana"/>
          <w:b/>
          <w:u w:val="single"/>
        </w:rPr>
        <w:t>23 november</w:t>
      </w:r>
      <w:r>
        <w:rPr>
          <w:rFonts w:ascii="Verdana" w:hAnsi="Verdana"/>
        </w:rPr>
        <w:t xml:space="preserve"> bezochten wij niet alleen de expositie van Claude Monet maar we bezochten ook Panorama Mesdag. Dat was voor velen een hernieuwde kennismaking met dit grote werk. </w:t>
      </w:r>
    </w:p>
    <w:p w14:paraId="65449281" w14:textId="77777777" w:rsidR="00577AA7" w:rsidRDefault="00577AA7" w:rsidP="00CF2271">
      <w:pPr>
        <w:rPr>
          <w:rFonts w:ascii="Verdana" w:hAnsi="Verdana"/>
        </w:rPr>
      </w:pPr>
      <w:r>
        <w:rPr>
          <w:rFonts w:ascii="Verdana" w:hAnsi="Verdana"/>
        </w:rPr>
        <w:lastRenderedPageBreak/>
        <w:t>Alle excursies waren inclusief bus, koffie, lunch en een nazit met een afscheidsdrankje. Het gemiddelde aantal deelne</w:t>
      </w:r>
      <w:r w:rsidR="005E4D24">
        <w:rPr>
          <w:rFonts w:ascii="Verdana" w:hAnsi="Verdana"/>
        </w:rPr>
        <w:t>mers lag tussen de</w:t>
      </w:r>
      <w:r>
        <w:rPr>
          <w:rFonts w:ascii="Verdana" w:hAnsi="Verdana"/>
        </w:rPr>
        <w:t xml:space="preserve"> 35 à 40</w:t>
      </w:r>
      <w:r w:rsidR="005E4D24">
        <w:rPr>
          <w:rFonts w:ascii="Verdana" w:hAnsi="Verdana"/>
        </w:rPr>
        <w:t xml:space="preserve"> personen. Ook niet-leden konden tegen een geringe meerprijs inschrijven als er nog plaatsen beschikbaar waren. De onderlinge sfeer was altijd heel gezellig. </w:t>
      </w:r>
    </w:p>
    <w:p w14:paraId="65449282" w14:textId="77777777" w:rsidR="00DA7E11" w:rsidRDefault="00DA7E11" w:rsidP="00CF2271">
      <w:pPr>
        <w:rPr>
          <w:rFonts w:ascii="Verdana" w:hAnsi="Verdana"/>
        </w:rPr>
      </w:pPr>
      <w:r>
        <w:rPr>
          <w:rFonts w:ascii="Verdana" w:hAnsi="Verdana"/>
          <w:noProof/>
          <w:lang w:eastAsia="nl-NL"/>
        </w:rPr>
        <w:drawing>
          <wp:anchor distT="0" distB="0" distL="114300" distR="114300" simplePos="0" relativeHeight="251666432" behindDoc="1" locked="0" layoutInCell="1" allowOverlap="1" wp14:anchorId="65449388" wp14:editId="65449389">
            <wp:simplePos x="0" y="0"/>
            <wp:positionH relativeFrom="column">
              <wp:posOffset>2167255</wp:posOffset>
            </wp:positionH>
            <wp:positionV relativeFrom="paragraph">
              <wp:posOffset>102235</wp:posOffset>
            </wp:positionV>
            <wp:extent cx="1616075" cy="1080770"/>
            <wp:effectExtent l="0" t="0" r="3175" b="5080"/>
            <wp:wrapTight wrapText="bothSides">
              <wp:wrapPolygon edited="0">
                <wp:start x="0" y="0"/>
                <wp:lineTo x="0" y="21321"/>
                <wp:lineTo x="21388" y="21321"/>
                <wp:lineTo x="21388"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ers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6075" cy="1080770"/>
                    </a:xfrm>
                    <a:prstGeom prst="rect">
                      <a:avLst/>
                    </a:prstGeom>
                  </pic:spPr>
                </pic:pic>
              </a:graphicData>
            </a:graphic>
            <wp14:sizeRelH relativeFrom="page">
              <wp14:pctWidth>0</wp14:pctWidth>
            </wp14:sizeRelH>
            <wp14:sizeRelV relativeFrom="page">
              <wp14:pctHeight>0</wp14:pctHeight>
            </wp14:sizeRelV>
          </wp:anchor>
        </w:drawing>
      </w:r>
      <w:r w:rsidR="005E4D24">
        <w:rPr>
          <w:rFonts w:ascii="Verdana" w:hAnsi="Verdana"/>
        </w:rPr>
        <w:t xml:space="preserve">Het verenigingsjaar 2019 werd </w:t>
      </w:r>
      <w:r w:rsidR="006C63EE">
        <w:rPr>
          <w:rFonts w:ascii="Verdana" w:hAnsi="Verdana"/>
        </w:rPr>
        <w:t xml:space="preserve">op </w:t>
      </w:r>
      <w:r w:rsidR="006C63EE" w:rsidRPr="000E4080">
        <w:rPr>
          <w:rFonts w:ascii="Verdana" w:hAnsi="Verdana"/>
          <w:b/>
          <w:u w:val="single"/>
        </w:rPr>
        <w:t>18 december</w:t>
      </w:r>
      <w:r w:rsidR="006C63EE">
        <w:rPr>
          <w:rFonts w:ascii="Verdana" w:hAnsi="Verdana"/>
        </w:rPr>
        <w:t xml:space="preserve"> afgesloten in de Kerstsfeer. ’s Middags verzorgde de musicoloog Dick Hermsen een lezing met als thema “Kerst en Klassieke Muziek”.</w:t>
      </w:r>
    </w:p>
    <w:p w14:paraId="65449283" w14:textId="77777777" w:rsidR="005E4D24" w:rsidRDefault="003318BD" w:rsidP="00CF2271">
      <w:pPr>
        <w:rPr>
          <w:rFonts w:ascii="Verdana" w:hAnsi="Verdana"/>
        </w:rPr>
      </w:pPr>
      <w:r>
        <w:rPr>
          <w:rFonts w:ascii="Verdana" w:hAnsi="Verdana"/>
        </w:rPr>
        <w:t>Aansluitend volgde een gezamenlijk stamppottenbuffet.</w:t>
      </w:r>
    </w:p>
    <w:p w14:paraId="65449284" w14:textId="77777777" w:rsidR="003318BD" w:rsidRPr="00CF2271" w:rsidRDefault="005A4BDA" w:rsidP="00CF2271">
      <w:pPr>
        <w:rPr>
          <w:rFonts w:ascii="Verdana" w:hAnsi="Verdana"/>
        </w:rPr>
      </w:pPr>
      <w:r>
        <w:rPr>
          <w:rFonts w:ascii="Verdana" w:hAnsi="Verdana"/>
          <w:noProof/>
          <w:lang w:eastAsia="nl-NL"/>
        </w:rPr>
        <w:drawing>
          <wp:anchor distT="0" distB="0" distL="114300" distR="114300" simplePos="0" relativeHeight="251667456" behindDoc="0" locked="0" layoutInCell="1" allowOverlap="1" wp14:anchorId="6544938A" wp14:editId="6544938B">
            <wp:simplePos x="0" y="0"/>
            <wp:positionH relativeFrom="column">
              <wp:posOffset>683260</wp:posOffset>
            </wp:positionH>
            <wp:positionV relativeFrom="paragraph">
              <wp:posOffset>27940</wp:posOffset>
            </wp:positionV>
            <wp:extent cx="1917065" cy="1275715"/>
            <wp:effectExtent l="0" t="0" r="6985" b="63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pot.png"/>
                    <pic:cNvPicPr/>
                  </pic:nvPicPr>
                  <pic:blipFill>
                    <a:blip r:embed="rId17">
                      <a:extLst>
                        <a:ext uri="{28A0092B-C50C-407E-A947-70E740481C1C}">
                          <a14:useLocalDpi xmlns:a14="http://schemas.microsoft.com/office/drawing/2010/main" val="0"/>
                        </a:ext>
                      </a:extLst>
                    </a:blip>
                    <a:stretch>
                      <a:fillRect/>
                    </a:stretch>
                  </pic:blipFill>
                  <pic:spPr>
                    <a:xfrm>
                      <a:off x="0" y="0"/>
                      <a:ext cx="1917065" cy="1275715"/>
                    </a:xfrm>
                    <a:prstGeom prst="rect">
                      <a:avLst/>
                    </a:prstGeom>
                  </pic:spPr>
                </pic:pic>
              </a:graphicData>
            </a:graphic>
            <wp14:sizeRelH relativeFrom="page">
              <wp14:pctWidth>0</wp14:pctWidth>
            </wp14:sizeRelH>
            <wp14:sizeRelV relativeFrom="page">
              <wp14:pctHeight>0</wp14:pctHeight>
            </wp14:sizeRelV>
          </wp:anchor>
        </w:drawing>
      </w:r>
    </w:p>
    <w:p w14:paraId="65449285" w14:textId="77777777" w:rsidR="00DA7E11" w:rsidRDefault="00DA7E11">
      <w:pPr>
        <w:rPr>
          <w:rFonts w:ascii="Verdana" w:hAnsi="Verdana"/>
          <w:b/>
          <w:highlight w:val="yellow"/>
          <w:u w:val="single"/>
        </w:rPr>
      </w:pPr>
    </w:p>
    <w:p w14:paraId="65449286" w14:textId="77777777" w:rsidR="00DA7E11" w:rsidRDefault="00DA7E11">
      <w:pPr>
        <w:rPr>
          <w:rFonts w:ascii="Verdana" w:hAnsi="Verdana"/>
          <w:b/>
          <w:highlight w:val="yellow"/>
          <w:u w:val="single"/>
        </w:rPr>
      </w:pPr>
    </w:p>
    <w:p w14:paraId="65449287" w14:textId="77777777" w:rsidR="00DA7E11" w:rsidRDefault="00DA7E11">
      <w:pPr>
        <w:rPr>
          <w:rFonts w:ascii="Verdana" w:hAnsi="Verdana"/>
          <w:b/>
          <w:highlight w:val="yellow"/>
          <w:u w:val="single"/>
        </w:rPr>
      </w:pPr>
    </w:p>
    <w:p w14:paraId="65449288" w14:textId="77777777" w:rsidR="00DA7E11" w:rsidRDefault="00DA7E11">
      <w:pPr>
        <w:rPr>
          <w:rFonts w:ascii="Verdana" w:hAnsi="Verdana"/>
          <w:b/>
          <w:highlight w:val="yellow"/>
          <w:u w:val="single"/>
        </w:rPr>
      </w:pPr>
    </w:p>
    <w:p w14:paraId="65449289" w14:textId="77777777" w:rsidR="006653E2" w:rsidRPr="006653E2" w:rsidRDefault="006653E2">
      <w:pPr>
        <w:rPr>
          <w:rFonts w:ascii="Verdana" w:hAnsi="Verdana"/>
        </w:rPr>
      </w:pPr>
      <w:r w:rsidRPr="006653E2">
        <w:rPr>
          <w:rFonts w:ascii="Verdana" w:hAnsi="Verdana"/>
        </w:rPr>
        <w:t>Annie Arts-de Vooght</w:t>
      </w:r>
      <w:r w:rsidRPr="006653E2">
        <w:rPr>
          <w:rFonts w:ascii="Verdana" w:hAnsi="Verdana"/>
        </w:rPr>
        <w:br/>
        <w:t>Secretaris</w:t>
      </w:r>
    </w:p>
    <w:p w14:paraId="6544928A" w14:textId="77777777" w:rsidR="00541C24" w:rsidRDefault="00541C24">
      <w:pPr>
        <w:rPr>
          <w:rFonts w:ascii="Verdana" w:hAnsi="Verdana"/>
          <w:b/>
          <w:highlight w:val="yellow"/>
          <w:u w:val="single"/>
        </w:rPr>
      </w:pPr>
      <w:r>
        <w:rPr>
          <w:rFonts w:ascii="Verdana" w:hAnsi="Verdana"/>
          <w:b/>
          <w:highlight w:val="yellow"/>
          <w:u w:val="single"/>
        </w:rPr>
        <w:br w:type="page"/>
      </w:r>
    </w:p>
    <w:p w14:paraId="6544928B" w14:textId="77777777" w:rsidR="00541C24" w:rsidRDefault="00541C24">
      <w:pPr>
        <w:rPr>
          <w:rFonts w:ascii="Verdana" w:hAnsi="Verdana" w:cs="Arial"/>
          <w:sz w:val="18"/>
          <w:szCs w:val="18"/>
        </w:rPr>
        <w:sectPr w:rsidR="00541C24" w:rsidSect="00CE7D59">
          <w:footerReference w:type="default" r:id="rId18"/>
          <w:pgSz w:w="8419" w:h="11906" w:orient="landscape"/>
          <w:pgMar w:top="1418" w:right="1418" w:bottom="1276" w:left="1418" w:header="709" w:footer="709" w:gutter="0"/>
          <w:cols w:space="708"/>
          <w:docGrid w:linePitch="360"/>
        </w:sectPr>
      </w:pPr>
    </w:p>
    <w:p w14:paraId="6544928C" w14:textId="77777777" w:rsidR="00705570" w:rsidRPr="00D94CC3" w:rsidRDefault="003B5A2B" w:rsidP="00D85BEB">
      <w:pPr>
        <w:rPr>
          <w:rFonts w:ascii="Verdana" w:hAnsi="Verdana"/>
        </w:rPr>
      </w:pPr>
      <w:r w:rsidRPr="000B1EB6">
        <w:rPr>
          <w:noProof/>
          <w:u w:val="single"/>
          <w:lang w:eastAsia="nl-NL"/>
        </w:rPr>
        <w:lastRenderedPageBreak/>
        <w:drawing>
          <wp:anchor distT="0" distB="0" distL="114300" distR="114300" simplePos="0" relativeHeight="251669504" behindDoc="1" locked="0" layoutInCell="1" allowOverlap="1" wp14:anchorId="6544938C" wp14:editId="6544938D">
            <wp:simplePos x="0" y="0"/>
            <wp:positionH relativeFrom="column">
              <wp:posOffset>2422525</wp:posOffset>
            </wp:positionH>
            <wp:positionV relativeFrom="paragraph">
              <wp:posOffset>-229235</wp:posOffset>
            </wp:positionV>
            <wp:extent cx="1209040" cy="678815"/>
            <wp:effectExtent l="0" t="0" r="0" b="6985"/>
            <wp:wrapTight wrapText="bothSides">
              <wp:wrapPolygon edited="0">
                <wp:start x="0" y="0"/>
                <wp:lineTo x="0" y="21216"/>
                <wp:lineTo x="21101" y="21216"/>
                <wp:lineTo x="21101" y="0"/>
                <wp:lineTo x="0" y="0"/>
              </wp:wrapPolygon>
            </wp:wrapTight>
            <wp:docPr id="2" name="Afbeelding 2" descr="Afbeeldingsresultaat voor penningme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enningmees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04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40A" w:rsidRPr="000B1EB6">
        <w:rPr>
          <w:rFonts w:ascii="Verdana" w:hAnsi="Verdana"/>
          <w:b/>
          <w:u w:val="single"/>
        </w:rPr>
        <w:t xml:space="preserve">Het financiële verslag over </w:t>
      </w:r>
    </w:p>
    <w:p w14:paraId="6544928D" w14:textId="77777777" w:rsidR="00D85BEB" w:rsidRDefault="00D85BEB" w:rsidP="00D85BEB">
      <w:pPr>
        <w:rPr>
          <w:rFonts w:ascii="Verdana" w:hAnsi="Verdana"/>
          <w:b/>
        </w:rPr>
      </w:pPr>
      <w:r>
        <w:rPr>
          <w:rFonts w:ascii="Verdana" w:hAnsi="Verdana"/>
          <w:b/>
        </w:rPr>
        <w:t>Staat van Baten en Lasten</w:t>
      </w:r>
    </w:p>
    <w:tbl>
      <w:tblPr>
        <w:tblW w:w="5580" w:type="dxa"/>
        <w:tblInd w:w="55" w:type="dxa"/>
        <w:tblCellMar>
          <w:left w:w="70" w:type="dxa"/>
          <w:right w:w="70" w:type="dxa"/>
        </w:tblCellMar>
        <w:tblLook w:val="04A0" w:firstRow="1" w:lastRow="0" w:firstColumn="1" w:lastColumn="0" w:noHBand="0" w:noVBand="1"/>
      </w:tblPr>
      <w:tblGrid>
        <w:gridCol w:w="2880"/>
        <w:gridCol w:w="930"/>
        <w:gridCol w:w="923"/>
        <w:gridCol w:w="930"/>
      </w:tblGrid>
      <w:tr w:rsidR="00D85BEB" w:rsidRPr="005E2E1F" w14:paraId="65449292" w14:textId="77777777" w:rsidTr="00913EB3">
        <w:trPr>
          <w:trHeight w:val="315"/>
        </w:trPr>
        <w:tc>
          <w:tcPr>
            <w:tcW w:w="2880" w:type="dxa"/>
            <w:tcBorders>
              <w:top w:val="nil"/>
              <w:left w:val="nil"/>
              <w:bottom w:val="nil"/>
              <w:right w:val="nil"/>
            </w:tcBorders>
            <w:shd w:val="clear" w:color="auto" w:fill="auto"/>
            <w:noWrap/>
            <w:vAlign w:val="bottom"/>
            <w:hideMark/>
          </w:tcPr>
          <w:p w14:paraId="6544928E"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Tabel 1</w:t>
            </w:r>
          </w:p>
        </w:tc>
        <w:tc>
          <w:tcPr>
            <w:tcW w:w="900" w:type="dxa"/>
            <w:tcBorders>
              <w:top w:val="nil"/>
              <w:left w:val="nil"/>
              <w:bottom w:val="nil"/>
              <w:right w:val="nil"/>
            </w:tcBorders>
            <w:shd w:val="clear" w:color="auto" w:fill="auto"/>
            <w:noWrap/>
            <w:vAlign w:val="bottom"/>
            <w:hideMark/>
          </w:tcPr>
          <w:p w14:paraId="6544928F"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Kolom 1</w:t>
            </w:r>
          </w:p>
        </w:tc>
        <w:tc>
          <w:tcPr>
            <w:tcW w:w="900" w:type="dxa"/>
            <w:tcBorders>
              <w:top w:val="nil"/>
              <w:left w:val="nil"/>
              <w:bottom w:val="nil"/>
              <w:right w:val="nil"/>
            </w:tcBorders>
            <w:shd w:val="clear" w:color="auto" w:fill="auto"/>
            <w:noWrap/>
            <w:vAlign w:val="bottom"/>
            <w:hideMark/>
          </w:tcPr>
          <w:p w14:paraId="65449290"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Kolom 2</w:t>
            </w:r>
          </w:p>
        </w:tc>
        <w:tc>
          <w:tcPr>
            <w:tcW w:w="900" w:type="dxa"/>
            <w:tcBorders>
              <w:top w:val="nil"/>
              <w:left w:val="nil"/>
              <w:bottom w:val="nil"/>
              <w:right w:val="nil"/>
            </w:tcBorders>
            <w:shd w:val="clear" w:color="auto" w:fill="auto"/>
            <w:noWrap/>
            <w:vAlign w:val="bottom"/>
            <w:hideMark/>
          </w:tcPr>
          <w:p w14:paraId="65449291"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Kolom 3</w:t>
            </w:r>
          </w:p>
        </w:tc>
      </w:tr>
      <w:tr w:rsidR="00D85BEB" w:rsidRPr="005E2E1F" w14:paraId="65449297" w14:textId="77777777" w:rsidTr="00913EB3">
        <w:trPr>
          <w:trHeight w:val="300"/>
        </w:trPr>
        <w:tc>
          <w:tcPr>
            <w:tcW w:w="2880" w:type="dxa"/>
            <w:tcBorders>
              <w:top w:val="single" w:sz="8" w:space="0" w:color="auto"/>
              <w:left w:val="single" w:sz="8" w:space="0" w:color="auto"/>
              <w:bottom w:val="nil"/>
              <w:right w:val="nil"/>
            </w:tcBorders>
            <w:shd w:val="clear" w:color="auto" w:fill="auto"/>
            <w:noWrap/>
            <w:vAlign w:val="bottom"/>
            <w:hideMark/>
          </w:tcPr>
          <w:p w14:paraId="65449293"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Baten / inkomsten</w:t>
            </w:r>
          </w:p>
        </w:tc>
        <w:tc>
          <w:tcPr>
            <w:tcW w:w="900" w:type="dxa"/>
            <w:tcBorders>
              <w:top w:val="single" w:sz="8" w:space="0" w:color="auto"/>
              <w:left w:val="single" w:sz="4" w:space="0" w:color="auto"/>
              <w:bottom w:val="nil"/>
              <w:right w:val="single" w:sz="4" w:space="0" w:color="auto"/>
            </w:tcBorders>
            <w:shd w:val="clear" w:color="auto" w:fill="auto"/>
            <w:noWrap/>
            <w:vAlign w:val="bottom"/>
            <w:hideMark/>
          </w:tcPr>
          <w:p w14:paraId="65449294"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Begroting</w:t>
            </w:r>
          </w:p>
        </w:tc>
        <w:tc>
          <w:tcPr>
            <w:tcW w:w="900" w:type="dxa"/>
            <w:tcBorders>
              <w:top w:val="single" w:sz="8" w:space="0" w:color="auto"/>
              <w:left w:val="nil"/>
              <w:bottom w:val="nil"/>
              <w:right w:val="single" w:sz="4" w:space="0" w:color="auto"/>
            </w:tcBorders>
            <w:shd w:val="clear" w:color="auto" w:fill="auto"/>
            <w:noWrap/>
            <w:vAlign w:val="bottom"/>
            <w:hideMark/>
          </w:tcPr>
          <w:p w14:paraId="65449295"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Realisatie</w:t>
            </w:r>
          </w:p>
        </w:tc>
        <w:tc>
          <w:tcPr>
            <w:tcW w:w="900" w:type="dxa"/>
            <w:tcBorders>
              <w:top w:val="single" w:sz="8" w:space="0" w:color="auto"/>
              <w:left w:val="nil"/>
              <w:bottom w:val="nil"/>
              <w:right w:val="single" w:sz="8" w:space="0" w:color="auto"/>
            </w:tcBorders>
            <w:shd w:val="clear" w:color="auto" w:fill="auto"/>
            <w:noWrap/>
            <w:vAlign w:val="bottom"/>
            <w:hideMark/>
          </w:tcPr>
          <w:p w14:paraId="65449296"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Begroting</w:t>
            </w:r>
          </w:p>
        </w:tc>
      </w:tr>
      <w:tr w:rsidR="00D85BEB" w:rsidRPr="005E2E1F" w14:paraId="6544929C"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98" w14:textId="77777777" w:rsidR="00D85BEB" w:rsidRPr="005E2E1F" w:rsidRDefault="00D85BEB" w:rsidP="00913EB3">
            <w:pPr>
              <w:spacing w:after="0" w:line="240" w:lineRule="auto"/>
              <w:rPr>
                <w:rFonts w:ascii="Calibri" w:eastAsia="Times New Roman" w:hAnsi="Calibri" w:cs="Calibri"/>
                <w:b/>
                <w:bCs/>
                <w:color w:val="000000"/>
                <w:sz w:val="20"/>
                <w:szCs w:val="20"/>
                <w:u w:val="single"/>
                <w:lang w:eastAsia="nl-NL"/>
              </w:rPr>
            </w:pPr>
            <w:r w:rsidRPr="005E2E1F">
              <w:rPr>
                <w:rFonts w:ascii="Calibri" w:eastAsia="Times New Roman" w:hAnsi="Calibri" w:cs="Calibri"/>
                <w:b/>
                <w:bCs/>
                <w:color w:val="000000"/>
                <w:sz w:val="20"/>
                <w:szCs w:val="20"/>
                <w:u w:val="single"/>
                <w:lang w:eastAsia="nl-NL"/>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449299"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2019</w:t>
            </w:r>
          </w:p>
        </w:tc>
        <w:tc>
          <w:tcPr>
            <w:tcW w:w="900" w:type="dxa"/>
            <w:tcBorders>
              <w:top w:val="nil"/>
              <w:left w:val="nil"/>
              <w:bottom w:val="single" w:sz="4" w:space="0" w:color="auto"/>
              <w:right w:val="single" w:sz="4" w:space="0" w:color="auto"/>
            </w:tcBorders>
            <w:shd w:val="clear" w:color="auto" w:fill="auto"/>
            <w:noWrap/>
            <w:vAlign w:val="bottom"/>
            <w:hideMark/>
          </w:tcPr>
          <w:p w14:paraId="6544929A"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2019</w:t>
            </w:r>
          </w:p>
        </w:tc>
        <w:tc>
          <w:tcPr>
            <w:tcW w:w="900" w:type="dxa"/>
            <w:tcBorders>
              <w:top w:val="nil"/>
              <w:left w:val="nil"/>
              <w:bottom w:val="single" w:sz="4" w:space="0" w:color="auto"/>
              <w:right w:val="single" w:sz="8" w:space="0" w:color="auto"/>
            </w:tcBorders>
            <w:shd w:val="clear" w:color="auto" w:fill="auto"/>
            <w:noWrap/>
            <w:vAlign w:val="bottom"/>
            <w:hideMark/>
          </w:tcPr>
          <w:p w14:paraId="6544929B"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2020</w:t>
            </w:r>
          </w:p>
        </w:tc>
      </w:tr>
      <w:tr w:rsidR="00D85BEB" w:rsidRPr="005E2E1F" w14:paraId="654492A1"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9D"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Ontvangen contributies</w:t>
            </w:r>
          </w:p>
        </w:tc>
        <w:tc>
          <w:tcPr>
            <w:tcW w:w="900" w:type="dxa"/>
            <w:tcBorders>
              <w:top w:val="nil"/>
              <w:left w:val="single" w:sz="4" w:space="0" w:color="auto"/>
              <w:bottom w:val="nil"/>
              <w:right w:val="single" w:sz="4" w:space="0" w:color="auto"/>
            </w:tcBorders>
            <w:shd w:val="clear" w:color="auto" w:fill="auto"/>
            <w:noWrap/>
            <w:vAlign w:val="bottom"/>
            <w:hideMark/>
          </w:tcPr>
          <w:p w14:paraId="6544929E"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1.650</w:t>
            </w:r>
          </w:p>
        </w:tc>
        <w:tc>
          <w:tcPr>
            <w:tcW w:w="900" w:type="dxa"/>
            <w:tcBorders>
              <w:top w:val="nil"/>
              <w:left w:val="nil"/>
              <w:bottom w:val="nil"/>
              <w:right w:val="single" w:sz="4" w:space="0" w:color="auto"/>
            </w:tcBorders>
            <w:shd w:val="clear" w:color="auto" w:fill="auto"/>
            <w:noWrap/>
            <w:vAlign w:val="bottom"/>
            <w:hideMark/>
          </w:tcPr>
          <w:p w14:paraId="6544929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1.605</w:t>
            </w:r>
          </w:p>
        </w:tc>
        <w:tc>
          <w:tcPr>
            <w:tcW w:w="900" w:type="dxa"/>
            <w:tcBorders>
              <w:top w:val="nil"/>
              <w:left w:val="nil"/>
              <w:bottom w:val="nil"/>
              <w:right w:val="single" w:sz="8" w:space="0" w:color="auto"/>
            </w:tcBorders>
            <w:shd w:val="clear" w:color="auto" w:fill="auto"/>
            <w:noWrap/>
            <w:vAlign w:val="bottom"/>
            <w:hideMark/>
          </w:tcPr>
          <w:p w14:paraId="654492A0"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1.605</w:t>
            </w:r>
          </w:p>
        </w:tc>
      </w:tr>
      <w:tr w:rsidR="00D85BEB" w:rsidRPr="005E2E1F" w14:paraId="654492A6"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A2"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Ontvangsten activiteiten</w:t>
            </w:r>
          </w:p>
        </w:tc>
        <w:tc>
          <w:tcPr>
            <w:tcW w:w="900" w:type="dxa"/>
            <w:tcBorders>
              <w:top w:val="nil"/>
              <w:left w:val="single" w:sz="4" w:space="0" w:color="auto"/>
              <w:bottom w:val="nil"/>
              <w:right w:val="single" w:sz="4" w:space="0" w:color="auto"/>
            </w:tcBorders>
            <w:shd w:val="clear" w:color="auto" w:fill="auto"/>
            <w:noWrap/>
            <w:vAlign w:val="bottom"/>
            <w:hideMark/>
          </w:tcPr>
          <w:p w14:paraId="654492A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2A4"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11.129</w:t>
            </w:r>
          </w:p>
        </w:tc>
        <w:tc>
          <w:tcPr>
            <w:tcW w:w="900" w:type="dxa"/>
            <w:tcBorders>
              <w:top w:val="nil"/>
              <w:left w:val="nil"/>
              <w:bottom w:val="nil"/>
              <w:right w:val="single" w:sz="8" w:space="0" w:color="auto"/>
            </w:tcBorders>
            <w:shd w:val="clear" w:color="auto" w:fill="auto"/>
            <w:noWrap/>
            <w:vAlign w:val="bottom"/>
            <w:hideMark/>
          </w:tcPr>
          <w:p w14:paraId="654492A5"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10.500</w:t>
            </w:r>
          </w:p>
        </w:tc>
      </w:tr>
      <w:tr w:rsidR="00D85BEB" w:rsidRPr="005E2E1F" w14:paraId="654492AB"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A7"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Vergoeding vergadering district</w:t>
            </w:r>
          </w:p>
        </w:tc>
        <w:tc>
          <w:tcPr>
            <w:tcW w:w="900" w:type="dxa"/>
            <w:tcBorders>
              <w:top w:val="nil"/>
              <w:left w:val="single" w:sz="4" w:space="0" w:color="auto"/>
              <w:bottom w:val="nil"/>
              <w:right w:val="single" w:sz="4" w:space="0" w:color="auto"/>
            </w:tcBorders>
            <w:shd w:val="clear" w:color="auto" w:fill="auto"/>
            <w:noWrap/>
            <w:vAlign w:val="bottom"/>
            <w:hideMark/>
          </w:tcPr>
          <w:p w14:paraId="654492A8"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900" w:type="dxa"/>
            <w:tcBorders>
              <w:top w:val="nil"/>
              <w:left w:val="nil"/>
              <w:bottom w:val="nil"/>
              <w:right w:val="single" w:sz="4" w:space="0" w:color="auto"/>
            </w:tcBorders>
            <w:shd w:val="clear" w:color="auto" w:fill="auto"/>
            <w:noWrap/>
            <w:vAlign w:val="bottom"/>
            <w:hideMark/>
          </w:tcPr>
          <w:p w14:paraId="654492A9"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158</w:t>
            </w:r>
          </w:p>
        </w:tc>
        <w:tc>
          <w:tcPr>
            <w:tcW w:w="900" w:type="dxa"/>
            <w:tcBorders>
              <w:top w:val="nil"/>
              <w:left w:val="nil"/>
              <w:bottom w:val="nil"/>
              <w:right w:val="single" w:sz="8" w:space="0" w:color="auto"/>
            </w:tcBorders>
            <w:shd w:val="clear" w:color="auto" w:fill="auto"/>
            <w:noWrap/>
            <w:vAlign w:val="bottom"/>
            <w:hideMark/>
          </w:tcPr>
          <w:p w14:paraId="654492AA"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2B0"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AC"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Bankrente</w:t>
            </w:r>
          </w:p>
        </w:tc>
        <w:tc>
          <w:tcPr>
            <w:tcW w:w="900" w:type="dxa"/>
            <w:tcBorders>
              <w:top w:val="nil"/>
              <w:left w:val="single" w:sz="4" w:space="0" w:color="auto"/>
              <w:bottom w:val="nil"/>
              <w:right w:val="single" w:sz="4" w:space="0" w:color="auto"/>
            </w:tcBorders>
            <w:shd w:val="clear" w:color="auto" w:fill="auto"/>
            <w:noWrap/>
            <w:vAlign w:val="bottom"/>
            <w:hideMark/>
          </w:tcPr>
          <w:p w14:paraId="654492AD"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2AE"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8" w:space="0" w:color="auto"/>
            </w:tcBorders>
            <w:shd w:val="clear" w:color="auto" w:fill="auto"/>
            <w:noWrap/>
            <w:vAlign w:val="bottom"/>
            <w:hideMark/>
          </w:tcPr>
          <w:p w14:paraId="654492A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2B5"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B1"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4492B2"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654492B3"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900" w:type="dxa"/>
            <w:tcBorders>
              <w:top w:val="nil"/>
              <w:left w:val="nil"/>
              <w:bottom w:val="nil"/>
              <w:right w:val="single" w:sz="8" w:space="0" w:color="auto"/>
            </w:tcBorders>
            <w:shd w:val="clear" w:color="auto" w:fill="auto"/>
            <w:noWrap/>
            <w:vAlign w:val="bottom"/>
            <w:hideMark/>
          </w:tcPr>
          <w:p w14:paraId="654492B4"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2BA" w14:textId="77777777" w:rsidTr="00913EB3">
        <w:trPr>
          <w:trHeight w:val="315"/>
        </w:trPr>
        <w:tc>
          <w:tcPr>
            <w:tcW w:w="2880" w:type="dxa"/>
            <w:tcBorders>
              <w:top w:val="nil"/>
              <w:left w:val="single" w:sz="8" w:space="0" w:color="auto"/>
              <w:bottom w:val="single" w:sz="8" w:space="0" w:color="auto"/>
              <w:right w:val="nil"/>
            </w:tcBorders>
            <w:shd w:val="clear" w:color="auto" w:fill="auto"/>
            <w:noWrap/>
            <w:vAlign w:val="bottom"/>
            <w:hideMark/>
          </w:tcPr>
          <w:p w14:paraId="654492B6"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Totaal baten</w:t>
            </w:r>
          </w:p>
        </w:tc>
        <w:tc>
          <w:tcPr>
            <w:tcW w:w="900" w:type="dxa"/>
            <w:tcBorders>
              <w:top w:val="nil"/>
              <w:left w:val="single" w:sz="4" w:space="0" w:color="auto"/>
              <w:bottom w:val="double" w:sz="6" w:space="0" w:color="auto"/>
              <w:right w:val="single" w:sz="4" w:space="0" w:color="auto"/>
            </w:tcBorders>
            <w:shd w:val="clear" w:color="auto" w:fill="auto"/>
            <w:noWrap/>
            <w:vAlign w:val="bottom"/>
            <w:hideMark/>
          </w:tcPr>
          <w:p w14:paraId="654492B7"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1.650</w:t>
            </w:r>
          </w:p>
        </w:tc>
        <w:tc>
          <w:tcPr>
            <w:tcW w:w="900" w:type="dxa"/>
            <w:tcBorders>
              <w:top w:val="nil"/>
              <w:left w:val="nil"/>
              <w:bottom w:val="double" w:sz="6" w:space="0" w:color="auto"/>
              <w:right w:val="single" w:sz="4" w:space="0" w:color="auto"/>
            </w:tcBorders>
            <w:shd w:val="clear" w:color="auto" w:fill="auto"/>
            <w:noWrap/>
            <w:vAlign w:val="bottom"/>
            <w:hideMark/>
          </w:tcPr>
          <w:p w14:paraId="654492B8"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12.892</w:t>
            </w:r>
          </w:p>
        </w:tc>
        <w:tc>
          <w:tcPr>
            <w:tcW w:w="900" w:type="dxa"/>
            <w:tcBorders>
              <w:top w:val="single" w:sz="4" w:space="0" w:color="auto"/>
              <w:left w:val="nil"/>
              <w:bottom w:val="double" w:sz="6" w:space="0" w:color="auto"/>
              <w:right w:val="single" w:sz="8" w:space="0" w:color="auto"/>
            </w:tcBorders>
            <w:shd w:val="clear" w:color="auto" w:fill="auto"/>
            <w:noWrap/>
            <w:vAlign w:val="bottom"/>
            <w:hideMark/>
          </w:tcPr>
          <w:p w14:paraId="654492B9"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12.105</w:t>
            </w:r>
          </w:p>
        </w:tc>
      </w:tr>
      <w:tr w:rsidR="00D85BEB" w:rsidRPr="005E2E1F" w14:paraId="654492BF" w14:textId="77777777" w:rsidTr="00913EB3">
        <w:trPr>
          <w:trHeight w:val="300"/>
        </w:trPr>
        <w:tc>
          <w:tcPr>
            <w:tcW w:w="2880" w:type="dxa"/>
            <w:tcBorders>
              <w:top w:val="nil"/>
              <w:left w:val="nil"/>
              <w:bottom w:val="nil"/>
              <w:right w:val="nil"/>
            </w:tcBorders>
            <w:shd w:val="clear" w:color="auto" w:fill="auto"/>
            <w:noWrap/>
            <w:vAlign w:val="bottom"/>
            <w:hideMark/>
          </w:tcPr>
          <w:p w14:paraId="654492BB"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p>
        </w:tc>
        <w:tc>
          <w:tcPr>
            <w:tcW w:w="900" w:type="dxa"/>
            <w:tcBorders>
              <w:top w:val="nil"/>
              <w:left w:val="nil"/>
              <w:bottom w:val="nil"/>
              <w:right w:val="nil"/>
            </w:tcBorders>
            <w:shd w:val="clear" w:color="auto" w:fill="auto"/>
            <w:noWrap/>
            <w:vAlign w:val="bottom"/>
            <w:hideMark/>
          </w:tcPr>
          <w:p w14:paraId="654492BC"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900" w:type="dxa"/>
            <w:tcBorders>
              <w:top w:val="nil"/>
              <w:left w:val="nil"/>
              <w:bottom w:val="nil"/>
              <w:right w:val="nil"/>
            </w:tcBorders>
            <w:shd w:val="clear" w:color="auto" w:fill="auto"/>
            <w:noWrap/>
            <w:vAlign w:val="bottom"/>
            <w:hideMark/>
          </w:tcPr>
          <w:p w14:paraId="654492BD" w14:textId="77777777" w:rsidR="00D85BEB" w:rsidRPr="005E2E1F" w:rsidRDefault="00D85BEB" w:rsidP="00913EB3">
            <w:pPr>
              <w:spacing w:after="0" w:line="240" w:lineRule="auto"/>
              <w:rPr>
                <w:rFonts w:ascii="Calibri" w:eastAsia="Times New Roman" w:hAnsi="Calibri" w:cs="Calibri"/>
                <w:sz w:val="20"/>
                <w:szCs w:val="20"/>
                <w:lang w:eastAsia="nl-NL"/>
              </w:rPr>
            </w:pPr>
          </w:p>
        </w:tc>
        <w:tc>
          <w:tcPr>
            <w:tcW w:w="900" w:type="dxa"/>
            <w:tcBorders>
              <w:top w:val="nil"/>
              <w:left w:val="nil"/>
              <w:bottom w:val="nil"/>
              <w:right w:val="nil"/>
            </w:tcBorders>
            <w:shd w:val="clear" w:color="auto" w:fill="auto"/>
            <w:noWrap/>
            <w:vAlign w:val="bottom"/>
            <w:hideMark/>
          </w:tcPr>
          <w:p w14:paraId="654492BE"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r>
      <w:tr w:rsidR="00D85BEB" w:rsidRPr="005E2E1F" w14:paraId="654492C4" w14:textId="77777777" w:rsidTr="00913EB3">
        <w:trPr>
          <w:trHeight w:val="315"/>
        </w:trPr>
        <w:tc>
          <w:tcPr>
            <w:tcW w:w="2880" w:type="dxa"/>
            <w:tcBorders>
              <w:top w:val="nil"/>
              <w:left w:val="nil"/>
              <w:bottom w:val="nil"/>
              <w:right w:val="nil"/>
            </w:tcBorders>
            <w:shd w:val="clear" w:color="auto" w:fill="auto"/>
            <w:noWrap/>
            <w:vAlign w:val="bottom"/>
            <w:hideMark/>
          </w:tcPr>
          <w:p w14:paraId="654492C0" w14:textId="77777777" w:rsidR="00D85BEB" w:rsidRPr="005E2E1F" w:rsidRDefault="00D85BEB" w:rsidP="00913EB3">
            <w:pPr>
              <w:spacing w:after="0" w:line="240" w:lineRule="auto"/>
              <w:rPr>
                <w:rFonts w:ascii="Calibri" w:eastAsia="Times New Roman" w:hAnsi="Calibri" w:cs="Calibri"/>
                <w:b/>
                <w:bCs/>
                <w:color w:val="000000"/>
                <w:sz w:val="18"/>
                <w:szCs w:val="18"/>
                <w:lang w:eastAsia="nl-NL"/>
              </w:rPr>
            </w:pPr>
            <w:r w:rsidRPr="005E2E1F">
              <w:rPr>
                <w:rFonts w:ascii="Calibri" w:eastAsia="Times New Roman" w:hAnsi="Calibri" w:cs="Calibri"/>
                <w:b/>
                <w:bCs/>
                <w:color w:val="000000"/>
                <w:sz w:val="18"/>
                <w:szCs w:val="18"/>
                <w:lang w:eastAsia="nl-NL"/>
              </w:rPr>
              <w:t>Tabel 2</w:t>
            </w:r>
          </w:p>
        </w:tc>
        <w:tc>
          <w:tcPr>
            <w:tcW w:w="900" w:type="dxa"/>
            <w:tcBorders>
              <w:top w:val="nil"/>
              <w:left w:val="nil"/>
              <w:bottom w:val="nil"/>
              <w:right w:val="nil"/>
            </w:tcBorders>
            <w:shd w:val="clear" w:color="auto" w:fill="auto"/>
            <w:noWrap/>
            <w:vAlign w:val="bottom"/>
            <w:hideMark/>
          </w:tcPr>
          <w:p w14:paraId="654492C1"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Kolom 1</w:t>
            </w:r>
          </w:p>
        </w:tc>
        <w:tc>
          <w:tcPr>
            <w:tcW w:w="900" w:type="dxa"/>
            <w:tcBorders>
              <w:top w:val="nil"/>
              <w:left w:val="nil"/>
              <w:bottom w:val="nil"/>
              <w:right w:val="nil"/>
            </w:tcBorders>
            <w:shd w:val="clear" w:color="auto" w:fill="auto"/>
            <w:noWrap/>
            <w:vAlign w:val="bottom"/>
            <w:hideMark/>
          </w:tcPr>
          <w:p w14:paraId="654492C2"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Kolom 2</w:t>
            </w:r>
          </w:p>
        </w:tc>
        <w:tc>
          <w:tcPr>
            <w:tcW w:w="900" w:type="dxa"/>
            <w:tcBorders>
              <w:top w:val="nil"/>
              <w:left w:val="nil"/>
              <w:bottom w:val="nil"/>
              <w:right w:val="nil"/>
            </w:tcBorders>
            <w:shd w:val="clear" w:color="auto" w:fill="auto"/>
            <w:noWrap/>
            <w:vAlign w:val="bottom"/>
            <w:hideMark/>
          </w:tcPr>
          <w:p w14:paraId="654492C3"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Klom 3</w:t>
            </w:r>
          </w:p>
        </w:tc>
      </w:tr>
      <w:tr w:rsidR="00D85BEB" w:rsidRPr="005E2E1F" w14:paraId="654492C9" w14:textId="77777777" w:rsidTr="00913EB3">
        <w:trPr>
          <w:trHeight w:val="315"/>
        </w:trPr>
        <w:tc>
          <w:tcPr>
            <w:tcW w:w="2880" w:type="dxa"/>
            <w:tcBorders>
              <w:top w:val="single" w:sz="8" w:space="0" w:color="auto"/>
              <w:left w:val="single" w:sz="8" w:space="0" w:color="auto"/>
              <w:bottom w:val="nil"/>
              <w:right w:val="nil"/>
            </w:tcBorders>
            <w:shd w:val="clear" w:color="auto" w:fill="auto"/>
            <w:noWrap/>
            <w:vAlign w:val="bottom"/>
            <w:hideMark/>
          </w:tcPr>
          <w:p w14:paraId="654492C5"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Lasten / uitgaven</w:t>
            </w:r>
          </w:p>
        </w:tc>
        <w:tc>
          <w:tcPr>
            <w:tcW w:w="900" w:type="dxa"/>
            <w:tcBorders>
              <w:top w:val="single" w:sz="8" w:space="0" w:color="auto"/>
              <w:left w:val="single" w:sz="4" w:space="0" w:color="auto"/>
              <w:bottom w:val="nil"/>
              <w:right w:val="single" w:sz="4" w:space="0" w:color="auto"/>
            </w:tcBorders>
            <w:shd w:val="clear" w:color="auto" w:fill="auto"/>
            <w:noWrap/>
            <w:vAlign w:val="bottom"/>
            <w:hideMark/>
          </w:tcPr>
          <w:p w14:paraId="654492C6"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Begroting</w:t>
            </w:r>
          </w:p>
        </w:tc>
        <w:tc>
          <w:tcPr>
            <w:tcW w:w="900" w:type="dxa"/>
            <w:tcBorders>
              <w:top w:val="single" w:sz="8" w:space="0" w:color="auto"/>
              <w:left w:val="nil"/>
              <w:bottom w:val="nil"/>
              <w:right w:val="single" w:sz="4" w:space="0" w:color="auto"/>
            </w:tcBorders>
            <w:shd w:val="clear" w:color="auto" w:fill="auto"/>
            <w:noWrap/>
            <w:vAlign w:val="bottom"/>
            <w:hideMark/>
          </w:tcPr>
          <w:p w14:paraId="654492C7"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Realisatie</w:t>
            </w:r>
          </w:p>
        </w:tc>
        <w:tc>
          <w:tcPr>
            <w:tcW w:w="900" w:type="dxa"/>
            <w:tcBorders>
              <w:top w:val="single" w:sz="8" w:space="0" w:color="auto"/>
              <w:left w:val="nil"/>
              <w:bottom w:val="nil"/>
              <w:right w:val="single" w:sz="8" w:space="0" w:color="auto"/>
            </w:tcBorders>
            <w:shd w:val="clear" w:color="auto" w:fill="auto"/>
            <w:noWrap/>
            <w:vAlign w:val="bottom"/>
            <w:hideMark/>
          </w:tcPr>
          <w:p w14:paraId="654492C8"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Begroting</w:t>
            </w:r>
          </w:p>
        </w:tc>
      </w:tr>
      <w:tr w:rsidR="00D85BEB" w:rsidRPr="005E2E1F" w14:paraId="654492CE" w14:textId="77777777" w:rsidTr="00913EB3">
        <w:trPr>
          <w:trHeight w:val="315"/>
        </w:trPr>
        <w:tc>
          <w:tcPr>
            <w:tcW w:w="2880" w:type="dxa"/>
            <w:tcBorders>
              <w:top w:val="nil"/>
              <w:left w:val="single" w:sz="8" w:space="0" w:color="auto"/>
              <w:bottom w:val="nil"/>
              <w:right w:val="nil"/>
            </w:tcBorders>
            <w:shd w:val="clear" w:color="auto" w:fill="auto"/>
            <w:noWrap/>
            <w:vAlign w:val="bottom"/>
            <w:hideMark/>
          </w:tcPr>
          <w:p w14:paraId="654492CA" w14:textId="77777777" w:rsidR="00D85BEB" w:rsidRPr="005E2E1F" w:rsidRDefault="00D85BEB" w:rsidP="00913EB3">
            <w:pPr>
              <w:spacing w:after="0" w:line="240" w:lineRule="auto"/>
              <w:rPr>
                <w:rFonts w:ascii="Calibri" w:eastAsia="Times New Roman" w:hAnsi="Calibri" w:cs="Calibri"/>
                <w:b/>
                <w:bCs/>
                <w:color w:val="000000"/>
                <w:sz w:val="18"/>
                <w:szCs w:val="18"/>
                <w:u w:val="single"/>
                <w:lang w:eastAsia="nl-NL"/>
              </w:rPr>
            </w:pPr>
            <w:r w:rsidRPr="005E2E1F">
              <w:rPr>
                <w:rFonts w:ascii="Calibri" w:eastAsia="Times New Roman" w:hAnsi="Calibri" w:cs="Calibri"/>
                <w:b/>
                <w:bCs/>
                <w:color w:val="000000"/>
                <w:sz w:val="18"/>
                <w:szCs w:val="18"/>
                <w:u w:val="single"/>
                <w:lang w:eastAsia="nl-NL"/>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4492CB"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2019</w:t>
            </w:r>
          </w:p>
        </w:tc>
        <w:tc>
          <w:tcPr>
            <w:tcW w:w="900" w:type="dxa"/>
            <w:tcBorders>
              <w:top w:val="nil"/>
              <w:left w:val="nil"/>
              <w:bottom w:val="single" w:sz="4" w:space="0" w:color="auto"/>
              <w:right w:val="single" w:sz="4" w:space="0" w:color="auto"/>
            </w:tcBorders>
            <w:shd w:val="clear" w:color="auto" w:fill="auto"/>
            <w:noWrap/>
            <w:vAlign w:val="bottom"/>
            <w:hideMark/>
          </w:tcPr>
          <w:p w14:paraId="654492CC"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2019</w:t>
            </w:r>
          </w:p>
        </w:tc>
        <w:tc>
          <w:tcPr>
            <w:tcW w:w="900" w:type="dxa"/>
            <w:tcBorders>
              <w:top w:val="nil"/>
              <w:left w:val="nil"/>
              <w:bottom w:val="single" w:sz="4" w:space="0" w:color="auto"/>
              <w:right w:val="single" w:sz="8" w:space="0" w:color="auto"/>
            </w:tcBorders>
            <w:shd w:val="clear" w:color="auto" w:fill="auto"/>
            <w:noWrap/>
            <w:vAlign w:val="bottom"/>
            <w:hideMark/>
          </w:tcPr>
          <w:p w14:paraId="654492CD"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2020</w:t>
            </w:r>
          </w:p>
        </w:tc>
      </w:tr>
      <w:tr w:rsidR="00D85BEB" w:rsidRPr="005E2E1F" w14:paraId="654492D3"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CF"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Kosten activiteiten</w:t>
            </w:r>
          </w:p>
        </w:tc>
        <w:tc>
          <w:tcPr>
            <w:tcW w:w="900" w:type="dxa"/>
            <w:tcBorders>
              <w:top w:val="nil"/>
              <w:left w:val="single" w:sz="4" w:space="0" w:color="auto"/>
              <w:bottom w:val="nil"/>
              <w:right w:val="single" w:sz="4" w:space="0" w:color="auto"/>
            </w:tcBorders>
            <w:shd w:val="clear" w:color="auto" w:fill="auto"/>
            <w:noWrap/>
            <w:vAlign w:val="bottom"/>
            <w:hideMark/>
          </w:tcPr>
          <w:p w14:paraId="654492D0"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2D1"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9.756</w:t>
            </w:r>
          </w:p>
        </w:tc>
        <w:tc>
          <w:tcPr>
            <w:tcW w:w="900" w:type="dxa"/>
            <w:tcBorders>
              <w:top w:val="nil"/>
              <w:left w:val="nil"/>
              <w:bottom w:val="nil"/>
              <w:right w:val="single" w:sz="8" w:space="0" w:color="auto"/>
            </w:tcBorders>
            <w:shd w:val="clear" w:color="auto" w:fill="auto"/>
            <w:noWrap/>
            <w:vAlign w:val="bottom"/>
            <w:hideMark/>
          </w:tcPr>
          <w:p w14:paraId="654492D2"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10.000</w:t>
            </w:r>
          </w:p>
        </w:tc>
      </w:tr>
      <w:tr w:rsidR="00D85BEB" w:rsidRPr="005E2E1F" w14:paraId="654492D8"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D4"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Nog te betalen act. dec. 2019</w:t>
            </w:r>
          </w:p>
        </w:tc>
        <w:tc>
          <w:tcPr>
            <w:tcW w:w="900" w:type="dxa"/>
            <w:tcBorders>
              <w:top w:val="nil"/>
              <w:left w:val="single" w:sz="4" w:space="0" w:color="auto"/>
              <w:bottom w:val="nil"/>
              <w:right w:val="single" w:sz="4" w:space="0" w:color="auto"/>
            </w:tcBorders>
            <w:shd w:val="clear" w:color="auto" w:fill="auto"/>
            <w:noWrap/>
            <w:vAlign w:val="bottom"/>
            <w:hideMark/>
          </w:tcPr>
          <w:p w14:paraId="654492D5"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900" w:type="dxa"/>
            <w:tcBorders>
              <w:top w:val="nil"/>
              <w:left w:val="nil"/>
              <w:bottom w:val="nil"/>
              <w:right w:val="single" w:sz="4" w:space="0" w:color="auto"/>
            </w:tcBorders>
            <w:shd w:val="clear" w:color="auto" w:fill="auto"/>
            <w:noWrap/>
            <w:vAlign w:val="bottom"/>
            <w:hideMark/>
          </w:tcPr>
          <w:p w14:paraId="654492D6"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266</w:t>
            </w:r>
          </w:p>
        </w:tc>
        <w:tc>
          <w:tcPr>
            <w:tcW w:w="900" w:type="dxa"/>
            <w:tcBorders>
              <w:top w:val="nil"/>
              <w:left w:val="nil"/>
              <w:bottom w:val="nil"/>
              <w:right w:val="single" w:sz="8" w:space="0" w:color="auto"/>
            </w:tcBorders>
            <w:shd w:val="clear" w:color="auto" w:fill="auto"/>
            <w:noWrap/>
            <w:vAlign w:val="bottom"/>
            <w:hideMark/>
          </w:tcPr>
          <w:p w14:paraId="654492D7"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2DD"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D9"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 xml:space="preserve">Kosten bestuur </w:t>
            </w:r>
          </w:p>
        </w:tc>
        <w:tc>
          <w:tcPr>
            <w:tcW w:w="900" w:type="dxa"/>
            <w:tcBorders>
              <w:top w:val="nil"/>
              <w:left w:val="single" w:sz="4" w:space="0" w:color="auto"/>
              <w:bottom w:val="nil"/>
              <w:right w:val="single" w:sz="4" w:space="0" w:color="auto"/>
            </w:tcBorders>
            <w:shd w:val="clear" w:color="auto" w:fill="auto"/>
            <w:noWrap/>
            <w:vAlign w:val="bottom"/>
            <w:hideMark/>
          </w:tcPr>
          <w:p w14:paraId="654492DA"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669</w:t>
            </w:r>
          </w:p>
        </w:tc>
        <w:tc>
          <w:tcPr>
            <w:tcW w:w="900" w:type="dxa"/>
            <w:tcBorders>
              <w:top w:val="nil"/>
              <w:left w:val="nil"/>
              <w:bottom w:val="nil"/>
              <w:right w:val="single" w:sz="4" w:space="0" w:color="auto"/>
            </w:tcBorders>
            <w:shd w:val="clear" w:color="auto" w:fill="auto"/>
            <w:noWrap/>
            <w:vAlign w:val="bottom"/>
            <w:hideMark/>
          </w:tcPr>
          <w:p w14:paraId="654492DB"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689</w:t>
            </w:r>
          </w:p>
        </w:tc>
        <w:tc>
          <w:tcPr>
            <w:tcW w:w="900" w:type="dxa"/>
            <w:tcBorders>
              <w:top w:val="nil"/>
              <w:left w:val="nil"/>
              <w:bottom w:val="nil"/>
              <w:right w:val="single" w:sz="8" w:space="0" w:color="auto"/>
            </w:tcBorders>
            <w:shd w:val="clear" w:color="auto" w:fill="auto"/>
            <w:noWrap/>
            <w:vAlign w:val="bottom"/>
            <w:hideMark/>
          </w:tcPr>
          <w:p w14:paraId="654492DC"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600</w:t>
            </w:r>
          </w:p>
        </w:tc>
      </w:tr>
      <w:tr w:rsidR="00D85BEB" w:rsidRPr="005E2E1F" w14:paraId="654492E2"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DE"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Kosten algemene ledenvergadering</w:t>
            </w:r>
          </w:p>
        </w:tc>
        <w:tc>
          <w:tcPr>
            <w:tcW w:w="900" w:type="dxa"/>
            <w:tcBorders>
              <w:top w:val="nil"/>
              <w:left w:val="single" w:sz="4" w:space="0" w:color="auto"/>
              <w:bottom w:val="nil"/>
              <w:right w:val="single" w:sz="4" w:space="0" w:color="auto"/>
            </w:tcBorders>
            <w:shd w:val="clear" w:color="auto" w:fill="auto"/>
            <w:noWrap/>
            <w:vAlign w:val="bottom"/>
            <w:hideMark/>
          </w:tcPr>
          <w:p w14:paraId="654492D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500</w:t>
            </w:r>
          </w:p>
        </w:tc>
        <w:tc>
          <w:tcPr>
            <w:tcW w:w="900" w:type="dxa"/>
            <w:tcBorders>
              <w:top w:val="nil"/>
              <w:left w:val="nil"/>
              <w:bottom w:val="nil"/>
              <w:right w:val="single" w:sz="4" w:space="0" w:color="auto"/>
            </w:tcBorders>
            <w:shd w:val="clear" w:color="auto" w:fill="auto"/>
            <w:noWrap/>
            <w:vAlign w:val="bottom"/>
            <w:hideMark/>
          </w:tcPr>
          <w:p w14:paraId="654492E0"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500</w:t>
            </w:r>
          </w:p>
        </w:tc>
        <w:tc>
          <w:tcPr>
            <w:tcW w:w="900" w:type="dxa"/>
            <w:tcBorders>
              <w:top w:val="nil"/>
              <w:left w:val="nil"/>
              <w:bottom w:val="nil"/>
              <w:right w:val="single" w:sz="8" w:space="0" w:color="auto"/>
            </w:tcBorders>
            <w:shd w:val="clear" w:color="auto" w:fill="auto"/>
            <w:noWrap/>
            <w:vAlign w:val="bottom"/>
            <w:hideMark/>
          </w:tcPr>
          <w:p w14:paraId="654492E1"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500</w:t>
            </w:r>
          </w:p>
        </w:tc>
      </w:tr>
      <w:tr w:rsidR="00D85BEB" w:rsidRPr="005E2E1F" w14:paraId="654492E7"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E3"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Kosten hoofdbestuur landelijk</w:t>
            </w:r>
          </w:p>
        </w:tc>
        <w:tc>
          <w:tcPr>
            <w:tcW w:w="900" w:type="dxa"/>
            <w:tcBorders>
              <w:top w:val="nil"/>
              <w:left w:val="single" w:sz="4" w:space="0" w:color="auto"/>
              <w:bottom w:val="nil"/>
              <w:right w:val="single" w:sz="4" w:space="0" w:color="auto"/>
            </w:tcBorders>
            <w:shd w:val="clear" w:color="auto" w:fill="auto"/>
            <w:noWrap/>
            <w:vAlign w:val="bottom"/>
            <w:hideMark/>
          </w:tcPr>
          <w:p w14:paraId="654492E4"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285</w:t>
            </w:r>
          </w:p>
        </w:tc>
        <w:tc>
          <w:tcPr>
            <w:tcW w:w="900" w:type="dxa"/>
            <w:tcBorders>
              <w:top w:val="nil"/>
              <w:left w:val="nil"/>
              <w:bottom w:val="nil"/>
              <w:right w:val="single" w:sz="4" w:space="0" w:color="auto"/>
            </w:tcBorders>
            <w:shd w:val="clear" w:color="auto" w:fill="auto"/>
            <w:noWrap/>
            <w:vAlign w:val="bottom"/>
            <w:hideMark/>
          </w:tcPr>
          <w:p w14:paraId="654492E5"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200</w:t>
            </w:r>
          </w:p>
        </w:tc>
        <w:tc>
          <w:tcPr>
            <w:tcW w:w="900" w:type="dxa"/>
            <w:tcBorders>
              <w:top w:val="nil"/>
              <w:left w:val="nil"/>
              <w:bottom w:val="nil"/>
              <w:right w:val="single" w:sz="8" w:space="0" w:color="auto"/>
            </w:tcBorders>
            <w:shd w:val="clear" w:color="auto" w:fill="auto"/>
            <w:noWrap/>
            <w:vAlign w:val="bottom"/>
            <w:hideMark/>
          </w:tcPr>
          <w:p w14:paraId="654492E6"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200</w:t>
            </w:r>
          </w:p>
        </w:tc>
      </w:tr>
      <w:tr w:rsidR="00D85BEB" w:rsidRPr="005E2E1F" w14:paraId="654492EC" w14:textId="77777777" w:rsidTr="00913EB3">
        <w:trPr>
          <w:trHeight w:val="315"/>
        </w:trPr>
        <w:tc>
          <w:tcPr>
            <w:tcW w:w="2880" w:type="dxa"/>
            <w:tcBorders>
              <w:top w:val="nil"/>
              <w:left w:val="single" w:sz="8" w:space="0" w:color="auto"/>
              <w:bottom w:val="nil"/>
              <w:right w:val="nil"/>
            </w:tcBorders>
            <w:shd w:val="clear" w:color="auto" w:fill="auto"/>
            <w:noWrap/>
            <w:vAlign w:val="bottom"/>
            <w:hideMark/>
          </w:tcPr>
          <w:p w14:paraId="654492E8"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Kosten vergadering district</w:t>
            </w:r>
          </w:p>
        </w:tc>
        <w:tc>
          <w:tcPr>
            <w:tcW w:w="900" w:type="dxa"/>
            <w:tcBorders>
              <w:top w:val="nil"/>
              <w:left w:val="single" w:sz="4" w:space="0" w:color="auto"/>
              <w:bottom w:val="nil"/>
              <w:right w:val="single" w:sz="4" w:space="0" w:color="auto"/>
            </w:tcBorders>
            <w:shd w:val="clear" w:color="auto" w:fill="auto"/>
            <w:noWrap/>
            <w:vAlign w:val="bottom"/>
            <w:hideMark/>
          </w:tcPr>
          <w:p w14:paraId="654492E9"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2EA"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46</w:t>
            </w:r>
          </w:p>
        </w:tc>
        <w:tc>
          <w:tcPr>
            <w:tcW w:w="900" w:type="dxa"/>
            <w:tcBorders>
              <w:top w:val="nil"/>
              <w:left w:val="nil"/>
              <w:bottom w:val="nil"/>
              <w:right w:val="single" w:sz="8" w:space="0" w:color="auto"/>
            </w:tcBorders>
            <w:shd w:val="clear" w:color="auto" w:fill="auto"/>
            <w:noWrap/>
            <w:vAlign w:val="bottom"/>
            <w:hideMark/>
          </w:tcPr>
          <w:p w14:paraId="654492EB"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2F1"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ED"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Donaties</w:t>
            </w:r>
          </w:p>
        </w:tc>
        <w:tc>
          <w:tcPr>
            <w:tcW w:w="900" w:type="dxa"/>
            <w:tcBorders>
              <w:top w:val="nil"/>
              <w:left w:val="single" w:sz="4" w:space="0" w:color="auto"/>
              <w:bottom w:val="nil"/>
              <w:right w:val="single" w:sz="4" w:space="0" w:color="auto"/>
            </w:tcBorders>
            <w:shd w:val="clear" w:color="auto" w:fill="auto"/>
            <w:noWrap/>
            <w:vAlign w:val="bottom"/>
            <w:hideMark/>
          </w:tcPr>
          <w:p w14:paraId="654492EE"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2E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8" w:space="0" w:color="auto"/>
            </w:tcBorders>
            <w:shd w:val="clear" w:color="auto" w:fill="auto"/>
            <w:noWrap/>
            <w:vAlign w:val="bottom"/>
            <w:hideMark/>
          </w:tcPr>
          <w:p w14:paraId="654492F0"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2F6"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F2"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 xml:space="preserve">Kantoorkosten </w:t>
            </w:r>
          </w:p>
        </w:tc>
        <w:tc>
          <w:tcPr>
            <w:tcW w:w="900" w:type="dxa"/>
            <w:tcBorders>
              <w:top w:val="nil"/>
              <w:left w:val="single" w:sz="4" w:space="0" w:color="auto"/>
              <w:bottom w:val="nil"/>
              <w:right w:val="single" w:sz="4" w:space="0" w:color="auto"/>
            </w:tcBorders>
            <w:shd w:val="clear" w:color="auto" w:fill="auto"/>
            <w:noWrap/>
            <w:vAlign w:val="bottom"/>
            <w:hideMark/>
          </w:tcPr>
          <w:p w14:paraId="654492F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200</w:t>
            </w:r>
          </w:p>
        </w:tc>
        <w:tc>
          <w:tcPr>
            <w:tcW w:w="900" w:type="dxa"/>
            <w:tcBorders>
              <w:top w:val="nil"/>
              <w:left w:val="nil"/>
              <w:bottom w:val="nil"/>
              <w:right w:val="single" w:sz="4" w:space="0" w:color="auto"/>
            </w:tcBorders>
            <w:shd w:val="clear" w:color="auto" w:fill="auto"/>
            <w:noWrap/>
            <w:vAlign w:val="bottom"/>
            <w:hideMark/>
          </w:tcPr>
          <w:p w14:paraId="654492F4"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117</w:t>
            </w:r>
          </w:p>
        </w:tc>
        <w:tc>
          <w:tcPr>
            <w:tcW w:w="900" w:type="dxa"/>
            <w:tcBorders>
              <w:top w:val="nil"/>
              <w:left w:val="nil"/>
              <w:bottom w:val="nil"/>
              <w:right w:val="single" w:sz="8" w:space="0" w:color="auto"/>
            </w:tcBorders>
            <w:shd w:val="clear" w:color="auto" w:fill="auto"/>
            <w:noWrap/>
            <w:vAlign w:val="bottom"/>
            <w:hideMark/>
          </w:tcPr>
          <w:p w14:paraId="654492F5"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125</w:t>
            </w:r>
          </w:p>
        </w:tc>
      </w:tr>
      <w:tr w:rsidR="00D85BEB" w:rsidRPr="005E2E1F" w14:paraId="654492FB"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F7"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Bankkosten</w:t>
            </w:r>
          </w:p>
        </w:tc>
        <w:tc>
          <w:tcPr>
            <w:tcW w:w="900" w:type="dxa"/>
            <w:tcBorders>
              <w:top w:val="nil"/>
              <w:left w:val="single" w:sz="4" w:space="0" w:color="auto"/>
              <w:bottom w:val="nil"/>
              <w:right w:val="single" w:sz="4" w:space="0" w:color="auto"/>
            </w:tcBorders>
            <w:shd w:val="clear" w:color="auto" w:fill="auto"/>
            <w:noWrap/>
            <w:vAlign w:val="bottom"/>
            <w:hideMark/>
          </w:tcPr>
          <w:p w14:paraId="654492F8"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200</w:t>
            </w:r>
          </w:p>
        </w:tc>
        <w:tc>
          <w:tcPr>
            <w:tcW w:w="900" w:type="dxa"/>
            <w:tcBorders>
              <w:top w:val="nil"/>
              <w:left w:val="nil"/>
              <w:bottom w:val="nil"/>
              <w:right w:val="single" w:sz="4" w:space="0" w:color="auto"/>
            </w:tcBorders>
            <w:shd w:val="clear" w:color="auto" w:fill="auto"/>
            <w:noWrap/>
            <w:vAlign w:val="bottom"/>
            <w:hideMark/>
          </w:tcPr>
          <w:p w14:paraId="654492F9"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242</w:t>
            </w:r>
          </w:p>
        </w:tc>
        <w:tc>
          <w:tcPr>
            <w:tcW w:w="900" w:type="dxa"/>
            <w:tcBorders>
              <w:top w:val="nil"/>
              <w:left w:val="nil"/>
              <w:bottom w:val="nil"/>
              <w:right w:val="single" w:sz="8" w:space="0" w:color="auto"/>
            </w:tcBorders>
            <w:shd w:val="clear" w:color="auto" w:fill="auto"/>
            <w:noWrap/>
            <w:vAlign w:val="bottom"/>
            <w:hideMark/>
          </w:tcPr>
          <w:p w14:paraId="654492FA"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150</w:t>
            </w:r>
          </w:p>
        </w:tc>
      </w:tr>
      <w:tr w:rsidR="00D85BEB" w:rsidRPr="005E2E1F" w14:paraId="65449300" w14:textId="77777777" w:rsidTr="00913EB3">
        <w:trPr>
          <w:trHeight w:val="300"/>
        </w:trPr>
        <w:tc>
          <w:tcPr>
            <w:tcW w:w="2880" w:type="dxa"/>
            <w:tcBorders>
              <w:top w:val="nil"/>
              <w:left w:val="single" w:sz="8" w:space="0" w:color="auto"/>
              <w:bottom w:val="nil"/>
              <w:right w:val="nil"/>
            </w:tcBorders>
            <w:shd w:val="clear" w:color="auto" w:fill="auto"/>
            <w:noWrap/>
            <w:vAlign w:val="bottom"/>
            <w:hideMark/>
          </w:tcPr>
          <w:p w14:paraId="654492FC"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Kosten website</w:t>
            </w:r>
          </w:p>
        </w:tc>
        <w:tc>
          <w:tcPr>
            <w:tcW w:w="900" w:type="dxa"/>
            <w:tcBorders>
              <w:top w:val="nil"/>
              <w:left w:val="single" w:sz="4" w:space="0" w:color="auto"/>
              <w:bottom w:val="nil"/>
              <w:right w:val="single" w:sz="4" w:space="0" w:color="auto"/>
            </w:tcBorders>
            <w:shd w:val="clear" w:color="auto" w:fill="auto"/>
            <w:noWrap/>
            <w:vAlign w:val="bottom"/>
            <w:hideMark/>
          </w:tcPr>
          <w:p w14:paraId="654492FD"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2FE"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148</w:t>
            </w:r>
          </w:p>
        </w:tc>
        <w:tc>
          <w:tcPr>
            <w:tcW w:w="900" w:type="dxa"/>
            <w:tcBorders>
              <w:top w:val="nil"/>
              <w:left w:val="nil"/>
              <w:bottom w:val="nil"/>
              <w:right w:val="single" w:sz="8" w:space="0" w:color="auto"/>
            </w:tcBorders>
            <w:shd w:val="clear" w:color="auto" w:fill="auto"/>
            <w:noWrap/>
            <w:vAlign w:val="bottom"/>
            <w:hideMark/>
          </w:tcPr>
          <w:p w14:paraId="654492F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150</w:t>
            </w:r>
          </w:p>
        </w:tc>
      </w:tr>
      <w:tr w:rsidR="00D85BEB" w:rsidRPr="005E2E1F" w14:paraId="65449305" w14:textId="77777777" w:rsidTr="00913EB3">
        <w:trPr>
          <w:trHeight w:val="290"/>
        </w:trPr>
        <w:tc>
          <w:tcPr>
            <w:tcW w:w="2880" w:type="dxa"/>
            <w:tcBorders>
              <w:top w:val="nil"/>
              <w:left w:val="single" w:sz="8" w:space="0" w:color="auto"/>
              <w:bottom w:val="nil"/>
              <w:right w:val="nil"/>
            </w:tcBorders>
            <w:shd w:val="clear" w:color="auto" w:fill="auto"/>
            <w:noWrap/>
            <w:vAlign w:val="bottom"/>
            <w:hideMark/>
          </w:tcPr>
          <w:p w14:paraId="65449301"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Overige kosten</w:t>
            </w:r>
          </w:p>
        </w:tc>
        <w:tc>
          <w:tcPr>
            <w:tcW w:w="900" w:type="dxa"/>
            <w:tcBorders>
              <w:top w:val="nil"/>
              <w:left w:val="single" w:sz="4" w:space="0" w:color="auto"/>
              <w:bottom w:val="nil"/>
              <w:right w:val="single" w:sz="4" w:space="0" w:color="auto"/>
            </w:tcBorders>
            <w:shd w:val="clear" w:color="auto" w:fill="auto"/>
            <w:noWrap/>
            <w:vAlign w:val="bottom"/>
            <w:hideMark/>
          </w:tcPr>
          <w:p w14:paraId="65449302"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900" w:type="dxa"/>
            <w:tcBorders>
              <w:top w:val="nil"/>
              <w:left w:val="nil"/>
              <w:bottom w:val="nil"/>
              <w:right w:val="single" w:sz="4" w:space="0" w:color="auto"/>
            </w:tcBorders>
            <w:shd w:val="clear" w:color="auto" w:fill="auto"/>
            <w:noWrap/>
            <w:vAlign w:val="bottom"/>
            <w:hideMark/>
          </w:tcPr>
          <w:p w14:paraId="6544930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50</w:t>
            </w:r>
          </w:p>
        </w:tc>
        <w:tc>
          <w:tcPr>
            <w:tcW w:w="900" w:type="dxa"/>
            <w:tcBorders>
              <w:top w:val="nil"/>
              <w:left w:val="nil"/>
              <w:bottom w:val="nil"/>
              <w:right w:val="single" w:sz="8" w:space="0" w:color="auto"/>
            </w:tcBorders>
            <w:shd w:val="clear" w:color="auto" w:fill="auto"/>
            <w:noWrap/>
            <w:vAlign w:val="bottom"/>
            <w:hideMark/>
          </w:tcPr>
          <w:p w14:paraId="65449304"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30A" w14:textId="77777777" w:rsidTr="00913EB3">
        <w:trPr>
          <w:trHeight w:val="290"/>
        </w:trPr>
        <w:tc>
          <w:tcPr>
            <w:tcW w:w="2880" w:type="dxa"/>
            <w:tcBorders>
              <w:top w:val="nil"/>
              <w:left w:val="single" w:sz="8" w:space="0" w:color="auto"/>
              <w:bottom w:val="nil"/>
              <w:right w:val="nil"/>
            </w:tcBorders>
            <w:shd w:val="clear" w:color="auto" w:fill="auto"/>
            <w:noWrap/>
            <w:vAlign w:val="bottom"/>
            <w:hideMark/>
          </w:tcPr>
          <w:p w14:paraId="65449306"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xml:space="preserve">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449307"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65449308"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900" w:type="dxa"/>
            <w:tcBorders>
              <w:top w:val="nil"/>
              <w:left w:val="nil"/>
              <w:bottom w:val="single" w:sz="4" w:space="0" w:color="auto"/>
              <w:right w:val="single" w:sz="8" w:space="0" w:color="auto"/>
            </w:tcBorders>
            <w:shd w:val="clear" w:color="auto" w:fill="auto"/>
            <w:noWrap/>
            <w:vAlign w:val="bottom"/>
            <w:hideMark/>
          </w:tcPr>
          <w:p w14:paraId="65449309"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30F" w14:textId="77777777" w:rsidTr="00913EB3">
        <w:trPr>
          <w:trHeight w:val="300"/>
        </w:trPr>
        <w:tc>
          <w:tcPr>
            <w:tcW w:w="2880" w:type="dxa"/>
            <w:tcBorders>
              <w:top w:val="nil"/>
              <w:left w:val="single" w:sz="8" w:space="0" w:color="auto"/>
              <w:bottom w:val="single" w:sz="8" w:space="0" w:color="auto"/>
              <w:right w:val="nil"/>
            </w:tcBorders>
            <w:shd w:val="clear" w:color="auto" w:fill="auto"/>
            <w:noWrap/>
            <w:vAlign w:val="bottom"/>
            <w:hideMark/>
          </w:tcPr>
          <w:p w14:paraId="6544930B"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Totaal lasten</w:t>
            </w:r>
          </w:p>
        </w:tc>
        <w:tc>
          <w:tcPr>
            <w:tcW w:w="900" w:type="dxa"/>
            <w:tcBorders>
              <w:top w:val="nil"/>
              <w:left w:val="single" w:sz="4" w:space="0" w:color="auto"/>
              <w:bottom w:val="double" w:sz="6" w:space="0" w:color="auto"/>
              <w:right w:val="single" w:sz="4" w:space="0" w:color="auto"/>
            </w:tcBorders>
            <w:shd w:val="clear" w:color="auto" w:fill="auto"/>
            <w:noWrap/>
            <w:vAlign w:val="bottom"/>
            <w:hideMark/>
          </w:tcPr>
          <w:p w14:paraId="6544930C"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1.854</w:t>
            </w:r>
          </w:p>
        </w:tc>
        <w:tc>
          <w:tcPr>
            <w:tcW w:w="900" w:type="dxa"/>
            <w:tcBorders>
              <w:top w:val="nil"/>
              <w:left w:val="nil"/>
              <w:bottom w:val="double" w:sz="6" w:space="0" w:color="auto"/>
              <w:right w:val="single" w:sz="8" w:space="0" w:color="auto"/>
            </w:tcBorders>
            <w:shd w:val="clear" w:color="auto" w:fill="auto"/>
            <w:noWrap/>
            <w:vAlign w:val="bottom"/>
            <w:hideMark/>
          </w:tcPr>
          <w:p w14:paraId="6544930D"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12.014</w:t>
            </w:r>
          </w:p>
        </w:tc>
        <w:tc>
          <w:tcPr>
            <w:tcW w:w="900" w:type="dxa"/>
            <w:tcBorders>
              <w:top w:val="nil"/>
              <w:left w:val="single" w:sz="4" w:space="0" w:color="auto"/>
              <w:bottom w:val="double" w:sz="6" w:space="0" w:color="auto"/>
              <w:right w:val="single" w:sz="8" w:space="0" w:color="auto"/>
            </w:tcBorders>
            <w:shd w:val="clear" w:color="auto" w:fill="auto"/>
            <w:noWrap/>
            <w:vAlign w:val="bottom"/>
            <w:hideMark/>
          </w:tcPr>
          <w:p w14:paraId="6544930E"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11.725</w:t>
            </w:r>
          </w:p>
        </w:tc>
      </w:tr>
      <w:tr w:rsidR="00D85BEB" w:rsidRPr="005E2E1F" w14:paraId="65449314" w14:textId="77777777" w:rsidTr="00913EB3">
        <w:trPr>
          <w:trHeight w:val="290"/>
        </w:trPr>
        <w:tc>
          <w:tcPr>
            <w:tcW w:w="2880" w:type="dxa"/>
            <w:tcBorders>
              <w:top w:val="nil"/>
              <w:left w:val="nil"/>
              <w:bottom w:val="nil"/>
              <w:right w:val="nil"/>
            </w:tcBorders>
            <w:shd w:val="clear" w:color="auto" w:fill="auto"/>
            <w:noWrap/>
            <w:vAlign w:val="bottom"/>
            <w:hideMark/>
          </w:tcPr>
          <w:p w14:paraId="65449310"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lastRenderedPageBreak/>
              <w:t xml:space="preserve">Resultaat boekjaar </w:t>
            </w:r>
          </w:p>
        </w:tc>
        <w:tc>
          <w:tcPr>
            <w:tcW w:w="900" w:type="dxa"/>
            <w:tcBorders>
              <w:top w:val="nil"/>
              <w:left w:val="nil"/>
              <w:bottom w:val="nil"/>
              <w:right w:val="nil"/>
            </w:tcBorders>
            <w:shd w:val="clear" w:color="auto" w:fill="auto"/>
            <w:noWrap/>
            <w:vAlign w:val="bottom"/>
            <w:hideMark/>
          </w:tcPr>
          <w:p w14:paraId="65449311" w14:textId="77777777" w:rsidR="00D85BEB" w:rsidRPr="005E2E1F" w:rsidRDefault="00D85BEB" w:rsidP="00913EB3">
            <w:pPr>
              <w:spacing w:after="0" w:line="240" w:lineRule="auto"/>
              <w:jc w:val="right"/>
              <w:rPr>
                <w:rFonts w:ascii="Calibri" w:eastAsia="Times New Roman" w:hAnsi="Calibri" w:cs="Calibri"/>
                <w:b/>
                <w:bCs/>
                <w:i/>
                <w:iCs/>
                <w:color w:val="000000"/>
                <w:sz w:val="20"/>
                <w:szCs w:val="20"/>
                <w:lang w:eastAsia="nl-NL"/>
              </w:rPr>
            </w:pPr>
            <w:r w:rsidRPr="005E2E1F">
              <w:rPr>
                <w:rFonts w:ascii="Calibri" w:eastAsia="Times New Roman" w:hAnsi="Calibri" w:cs="Calibri"/>
                <w:b/>
                <w:bCs/>
                <w:i/>
                <w:iCs/>
                <w:color w:val="000000"/>
                <w:sz w:val="20"/>
                <w:szCs w:val="20"/>
                <w:lang w:eastAsia="nl-NL"/>
              </w:rPr>
              <w:t>-204</w:t>
            </w:r>
          </w:p>
        </w:tc>
        <w:tc>
          <w:tcPr>
            <w:tcW w:w="900" w:type="dxa"/>
            <w:tcBorders>
              <w:top w:val="nil"/>
              <w:left w:val="nil"/>
              <w:bottom w:val="nil"/>
              <w:right w:val="nil"/>
            </w:tcBorders>
            <w:shd w:val="clear" w:color="auto" w:fill="auto"/>
            <w:noWrap/>
            <w:vAlign w:val="bottom"/>
            <w:hideMark/>
          </w:tcPr>
          <w:p w14:paraId="65449312" w14:textId="77777777" w:rsidR="00D85BEB" w:rsidRPr="005E2E1F" w:rsidRDefault="00D85BEB" w:rsidP="00913EB3">
            <w:pPr>
              <w:spacing w:after="0" w:line="240" w:lineRule="auto"/>
              <w:jc w:val="right"/>
              <w:rPr>
                <w:rFonts w:ascii="Calibri" w:eastAsia="Times New Roman" w:hAnsi="Calibri" w:cs="Calibri"/>
                <w:b/>
                <w:bCs/>
                <w:i/>
                <w:iCs/>
                <w:sz w:val="20"/>
                <w:szCs w:val="20"/>
                <w:lang w:eastAsia="nl-NL"/>
              </w:rPr>
            </w:pPr>
            <w:r w:rsidRPr="005E2E1F">
              <w:rPr>
                <w:rFonts w:ascii="Calibri" w:eastAsia="Times New Roman" w:hAnsi="Calibri" w:cs="Calibri"/>
                <w:b/>
                <w:bCs/>
                <w:i/>
                <w:iCs/>
                <w:sz w:val="20"/>
                <w:szCs w:val="20"/>
                <w:lang w:eastAsia="nl-NL"/>
              </w:rPr>
              <w:t>878</w:t>
            </w:r>
          </w:p>
        </w:tc>
        <w:tc>
          <w:tcPr>
            <w:tcW w:w="900" w:type="dxa"/>
            <w:tcBorders>
              <w:top w:val="nil"/>
              <w:left w:val="nil"/>
              <w:bottom w:val="nil"/>
              <w:right w:val="nil"/>
            </w:tcBorders>
            <w:shd w:val="clear" w:color="auto" w:fill="auto"/>
            <w:noWrap/>
            <w:vAlign w:val="bottom"/>
            <w:hideMark/>
          </w:tcPr>
          <w:p w14:paraId="65449313" w14:textId="77777777" w:rsidR="00D85BEB" w:rsidRPr="005E2E1F" w:rsidRDefault="00D85BEB" w:rsidP="00913EB3">
            <w:pPr>
              <w:spacing w:after="0" w:line="240" w:lineRule="auto"/>
              <w:jc w:val="right"/>
              <w:rPr>
                <w:rFonts w:ascii="Calibri" w:eastAsia="Times New Roman" w:hAnsi="Calibri" w:cs="Calibri"/>
                <w:b/>
                <w:bCs/>
                <w:i/>
                <w:iCs/>
                <w:color w:val="000000"/>
                <w:sz w:val="20"/>
                <w:szCs w:val="20"/>
                <w:lang w:eastAsia="nl-NL"/>
              </w:rPr>
            </w:pPr>
            <w:r w:rsidRPr="005E2E1F">
              <w:rPr>
                <w:rFonts w:ascii="Calibri" w:eastAsia="Times New Roman" w:hAnsi="Calibri" w:cs="Calibri"/>
                <w:b/>
                <w:bCs/>
                <w:i/>
                <w:iCs/>
                <w:color w:val="000000"/>
                <w:sz w:val="20"/>
                <w:szCs w:val="20"/>
                <w:lang w:eastAsia="nl-NL"/>
              </w:rPr>
              <w:t>380</w:t>
            </w:r>
          </w:p>
        </w:tc>
      </w:tr>
    </w:tbl>
    <w:p w14:paraId="65449315" w14:textId="77777777" w:rsidR="00D85BEB" w:rsidRDefault="00D85BEB" w:rsidP="00D85BEB">
      <w:pPr>
        <w:rPr>
          <w:rFonts w:ascii="Verdana" w:hAnsi="Verdana"/>
          <w:b/>
        </w:rPr>
      </w:pPr>
      <w:r>
        <w:rPr>
          <w:rFonts w:ascii="Verdana" w:hAnsi="Verdana"/>
          <w:b/>
        </w:rPr>
        <w:t xml:space="preserve"> Financiële positie</w:t>
      </w:r>
    </w:p>
    <w:tbl>
      <w:tblPr>
        <w:tblW w:w="5740" w:type="dxa"/>
        <w:tblInd w:w="55" w:type="dxa"/>
        <w:tblCellMar>
          <w:left w:w="70" w:type="dxa"/>
          <w:right w:w="70" w:type="dxa"/>
        </w:tblCellMar>
        <w:tblLook w:val="04A0" w:firstRow="1" w:lastRow="0" w:firstColumn="1" w:lastColumn="0" w:noHBand="0" w:noVBand="1"/>
      </w:tblPr>
      <w:tblGrid>
        <w:gridCol w:w="3480"/>
        <w:gridCol w:w="1180"/>
        <w:gridCol w:w="1080"/>
      </w:tblGrid>
      <w:tr w:rsidR="00D85BEB" w:rsidRPr="005E2E1F" w14:paraId="65449319" w14:textId="77777777" w:rsidTr="00913EB3">
        <w:trPr>
          <w:trHeight w:val="315"/>
        </w:trPr>
        <w:tc>
          <w:tcPr>
            <w:tcW w:w="3480" w:type="dxa"/>
            <w:tcBorders>
              <w:top w:val="nil"/>
              <w:left w:val="nil"/>
              <w:bottom w:val="nil"/>
              <w:right w:val="nil"/>
            </w:tcBorders>
            <w:shd w:val="clear" w:color="auto" w:fill="auto"/>
            <w:noWrap/>
            <w:vAlign w:val="bottom"/>
            <w:hideMark/>
          </w:tcPr>
          <w:p w14:paraId="65449316"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Tabel 3</w:t>
            </w:r>
          </w:p>
        </w:tc>
        <w:tc>
          <w:tcPr>
            <w:tcW w:w="1180" w:type="dxa"/>
            <w:tcBorders>
              <w:top w:val="nil"/>
              <w:left w:val="nil"/>
              <w:bottom w:val="nil"/>
              <w:right w:val="nil"/>
            </w:tcBorders>
            <w:shd w:val="clear" w:color="auto" w:fill="auto"/>
            <w:noWrap/>
            <w:vAlign w:val="bottom"/>
            <w:hideMark/>
          </w:tcPr>
          <w:p w14:paraId="65449317"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1080" w:type="dxa"/>
            <w:tcBorders>
              <w:top w:val="nil"/>
              <w:left w:val="nil"/>
              <w:bottom w:val="nil"/>
              <w:right w:val="nil"/>
            </w:tcBorders>
            <w:shd w:val="clear" w:color="auto" w:fill="auto"/>
            <w:noWrap/>
            <w:vAlign w:val="bottom"/>
            <w:hideMark/>
          </w:tcPr>
          <w:p w14:paraId="65449318"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r>
      <w:tr w:rsidR="00D85BEB" w:rsidRPr="005E2E1F" w14:paraId="6544931D" w14:textId="77777777" w:rsidTr="00913EB3">
        <w:trPr>
          <w:trHeight w:val="300"/>
        </w:trPr>
        <w:tc>
          <w:tcPr>
            <w:tcW w:w="3480" w:type="dxa"/>
            <w:tcBorders>
              <w:top w:val="single" w:sz="8" w:space="0" w:color="auto"/>
              <w:left w:val="single" w:sz="8" w:space="0" w:color="auto"/>
              <w:bottom w:val="nil"/>
              <w:right w:val="nil"/>
            </w:tcBorders>
            <w:shd w:val="clear" w:color="auto" w:fill="auto"/>
            <w:noWrap/>
            <w:vAlign w:val="bottom"/>
            <w:hideMark/>
          </w:tcPr>
          <w:p w14:paraId="6544931A" w14:textId="77777777" w:rsidR="00D85BEB" w:rsidRPr="005E2E1F" w:rsidRDefault="00D85BEB" w:rsidP="00913EB3">
            <w:pPr>
              <w:spacing w:after="0" w:line="240" w:lineRule="auto"/>
              <w:rPr>
                <w:rFonts w:ascii="Calibri" w:eastAsia="Times New Roman" w:hAnsi="Calibri" w:cs="Calibri"/>
                <w:b/>
                <w:bCs/>
                <w:color w:val="000000"/>
                <w:sz w:val="20"/>
                <w:szCs w:val="20"/>
                <w:u w:val="single"/>
                <w:lang w:eastAsia="nl-NL"/>
              </w:rPr>
            </w:pPr>
            <w:r w:rsidRPr="005E2E1F">
              <w:rPr>
                <w:rFonts w:ascii="Calibri" w:eastAsia="Times New Roman" w:hAnsi="Calibri" w:cs="Calibri"/>
                <w:b/>
                <w:bCs/>
                <w:color w:val="000000"/>
                <w:sz w:val="20"/>
                <w:szCs w:val="20"/>
                <w:u w:val="single"/>
                <w:lang w:eastAsia="nl-NL"/>
              </w:rPr>
              <w:t>Bezittingen</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44931B" w14:textId="77777777" w:rsidR="00D85BEB" w:rsidRPr="005E2E1F" w:rsidRDefault="00D85BEB" w:rsidP="00913EB3">
            <w:pPr>
              <w:spacing w:after="0" w:line="240" w:lineRule="auto"/>
              <w:jc w:val="right"/>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31-12-2018</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6544931C" w14:textId="77777777" w:rsidR="00D85BEB" w:rsidRPr="005E2E1F" w:rsidRDefault="00D85BEB" w:rsidP="00913EB3">
            <w:pPr>
              <w:spacing w:after="0" w:line="240" w:lineRule="auto"/>
              <w:jc w:val="right"/>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31-12-2019</w:t>
            </w:r>
          </w:p>
        </w:tc>
      </w:tr>
      <w:tr w:rsidR="00D85BEB" w:rsidRPr="005E2E1F" w14:paraId="65449321"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1E"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180" w:type="dxa"/>
            <w:tcBorders>
              <w:top w:val="nil"/>
              <w:left w:val="single" w:sz="8" w:space="0" w:color="auto"/>
              <w:bottom w:val="nil"/>
              <w:right w:val="single" w:sz="4" w:space="0" w:color="auto"/>
            </w:tcBorders>
            <w:shd w:val="clear" w:color="auto" w:fill="auto"/>
            <w:noWrap/>
            <w:vAlign w:val="bottom"/>
            <w:hideMark/>
          </w:tcPr>
          <w:p w14:paraId="6544931F"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080" w:type="dxa"/>
            <w:tcBorders>
              <w:top w:val="nil"/>
              <w:left w:val="nil"/>
              <w:bottom w:val="nil"/>
              <w:right w:val="single" w:sz="8" w:space="0" w:color="auto"/>
            </w:tcBorders>
            <w:shd w:val="clear" w:color="auto" w:fill="auto"/>
            <w:noWrap/>
            <w:vAlign w:val="bottom"/>
            <w:hideMark/>
          </w:tcPr>
          <w:p w14:paraId="65449320"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325"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22"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Saldo bankrekening ABN-AMRO</w:t>
            </w:r>
          </w:p>
        </w:tc>
        <w:tc>
          <w:tcPr>
            <w:tcW w:w="1180" w:type="dxa"/>
            <w:tcBorders>
              <w:top w:val="nil"/>
              <w:left w:val="single" w:sz="8" w:space="0" w:color="auto"/>
              <w:bottom w:val="nil"/>
              <w:right w:val="single" w:sz="4" w:space="0" w:color="auto"/>
            </w:tcBorders>
            <w:shd w:val="clear" w:color="auto" w:fill="auto"/>
            <w:noWrap/>
            <w:vAlign w:val="bottom"/>
            <w:hideMark/>
          </w:tcPr>
          <w:p w14:paraId="6544932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25</w:t>
            </w:r>
          </w:p>
        </w:tc>
        <w:tc>
          <w:tcPr>
            <w:tcW w:w="1080" w:type="dxa"/>
            <w:tcBorders>
              <w:top w:val="nil"/>
              <w:left w:val="nil"/>
              <w:bottom w:val="nil"/>
              <w:right w:val="single" w:sz="8" w:space="0" w:color="auto"/>
            </w:tcBorders>
            <w:shd w:val="clear" w:color="auto" w:fill="auto"/>
            <w:noWrap/>
            <w:vAlign w:val="bottom"/>
            <w:hideMark/>
          </w:tcPr>
          <w:p w14:paraId="65449324"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1.320</w:t>
            </w:r>
          </w:p>
        </w:tc>
      </w:tr>
      <w:tr w:rsidR="00D85BEB" w:rsidRPr="005E2E1F" w14:paraId="65449329"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26"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Saldo bankrekening Van Lanschot</w:t>
            </w:r>
          </w:p>
        </w:tc>
        <w:tc>
          <w:tcPr>
            <w:tcW w:w="1180" w:type="dxa"/>
            <w:tcBorders>
              <w:top w:val="nil"/>
              <w:left w:val="single" w:sz="8" w:space="0" w:color="auto"/>
              <w:bottom w:val="nil"/>
              <w:right w:val="single" w:sz="4" w:space="0" w:color="auto"/>
            </w:tcBorders>
            <w:shd w:val="clear" w:color="auto" w:fill="auto"/>
            <w:noWrap/>
            <w:vAlign w:val="bottom"/>
            <w:hideMark/>
          </w:tcPr>
          <w:p w14:paraId="65449327"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430</w:t>
            </w:r>
          </w:p>
        </w:tc>
        <w:tc>
          <w:tcPr>
            <w:tcW w:w="1080" w:type="dxa"/>
            <w:tcBorders>
              <w:top w:val="nil"/>
              <w:left w:val="nil"/>
              <w:bottom w:val="nil"/>
              <w:right w:val="single" w:sz="8" w:space="0" w:color="auto"/>
            </w:tcBorders>
            <w:shd w:val="clear" w:color="auto" w:fill="auto"/>
            <w:noWrap/>
            <w:vAlign w:val="bottom"/>
            <w:hideMark/>
          </w:tcPr>
          <w:p w14:paraId="65449328"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32D"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2A"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Saldo spaarrekening ABN-AMRO</w:t>
            </w:r>
          </w:p>
        </w:tc>
        <w:tc>
          <w:tcPr>
            <w:tcW w:w="1180" w:type="dxa"/>
            <w:tcBorders>
              <w:top w:val="nil"/>
              <w:left w:val="single" w:sz="8" w:space="0" w:color="auto"/>
              <w:bottom w:val="nil"/>
              <w:right w:val="single" w:sz="4" w:space="0" w:color="auto"/>
            </w:tcBorders>
            <w:shd w:val="clear" w:color="auto" w:fill="auto"/>
            <w:noWrap/>
            <w:vAlign w:val="bottom"/>
            <w:hideMark/>
          </w:tcPr>
          <w:p w14:paraId="6544932B"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7.900</w:t>
            </w:r>
          </w:p>
        </w:tc>
        <w:tc>
          <w:tcPr>
            <w:tcW w:w="1080" w:type="dxa"/>
            <w:tcBorders>
              <w:top w:val="nil"/>
              <w:left w:val="nil"/>
              <w:bottom w:val="nil"/>
              <w:right w:val="single" w:sz="8" w:space="0" w:color="auto"/>
            </w:tcBorders>
            <w:shd w:val="clear" w:color="auto" w:fill="auto"/>
            <w:noWrap/>
            <w:vAlign w:val="bottom"/>
            <w:hideMark/>
          </w:tcPr>
          <w:p w14:paraId="6544932C"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39.110</w:t>
            </w:r>
          </w:p>
        </w:tc>
      </w:tr>
      <w:tr w:rsidR="00D85BEB" w:rsidRPr="005E2E1F" w14:paraId="65449331"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2E"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Saldo spaarrekening Van Lanschot</w:t>
            </w:r>
          </w:p>
        </w:tc>
        <w:tc>
          <w:tcPr>
            <w:tcW w:w="1180" w:type="dxa"/>
            <w:tcBorders>
              <w:top w:val="nil"/>
              <w:left w:val="single" w:sz="8" w:space="0" w:color="auto"/>
              <w:bottom w:val="nil"/>
              <w:right w:val="single" w:sz="4" w:space="0" w:color="auto"/>
            </w:tcBorders>
            <w:shd w:val="clear" w:color="auto" w:fill="auto"/>
            <w:noWrap/>
            <w:vAlign w:val="bottom"/>
            <w:hideMark/>
          </w:tcPr>
          <w:p w14:paraId="6544932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30.295</w:t>
            </w:r>
          </w:p>
        </w:tc>
        <w:tc>
          <w:tcPr>
            <w:tcW w:w="1080" w:type="dxa"/>
            <w:tcBorders>
              <w:top w:val="nil"/>
              <w:left w:val="nil"/>
              <w:bottom w:val="nil"/>
              <w:right w:val="single" w:sz="8" w:space="0" w:color="auto"/>
            </w:tcBorders>
            <w:shd w:val="clear" w:color="auto" w:fill="auto"/>
            <w:noWrap/>
            <w:vAlign w:val="bottom"/>
            <w:hideMark/>
          </w:tcPr>
          <w:p w14:paraId="65449330"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335"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32"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Kas</w:t>
            </w:r>
          </w:p>
        </w:tc>
        <w:tc>
          <w:tcPr>
            <w:tcW w:w="1180" w:type="dxa"/>
            <w:tcBorders>
              <w:top w:val="nil"/>
              <w:left w:val="single" w:sz="8" w:space="0" w:color="auto"/>
              <w:bottom w:val="nil"/>
              <w:right w:val="single" w:sz="4" w:space="0" w:color="auto"/>
            </w:tcBorders>
            <w:shd w:val="clear" w:color="auto" w:fill="auto"/>
            <w:noWrap/>
            <w:vAlign w:val="bottom"/>
            <w:hideMark/>
          </w:tcPr>
          <w:p w14:paraId="6544933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65</w:t>
            </w:r>
          </w:p>
        </w:tc>
        <w:tc>
          <w:tcPr>
            <w:tcW w:w="1080" w:type="dxa"/>
            <w:tcBorders>
              <w:top w:val="nil"/>
              <w:left w:val="nil"/>
              <w:bottom w:val="nil"/>
              <w:right w:val="single" w:sz="8" w:space="0" w:color="auto"/>
            </w:tcBorders>
            <w:shd w:val="clear" w:color="auto" w:fill="auto"/>
            <w:noWrap/>
            <w:vAlign w:val="bottom"/>
            <w:hideMark/>
          </w:tcPr>
          <w:p w14:paraId="65449334"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6</w:t>
            </w:r>
          </w:p>
        </w:tc>
      </w:tr>
      <w:tr w:rsidR="00D85BEB" w:rsidRPr="005E2E1F" w14:paraId="65449339" w14:textId="77777777" w:rsidTr="00913EB3">
        <w:trPr>
          <w:trHeight w:val="315"/>
        </w:trPr>
        <w:tc>
          <w:tcPr>
            <w:tcW w:w="3480" w:type="dxa"/>
            <w:tcBorders>
              <w:top w:val="nil"/>
              <w:left w:val="single" w:sz="8" w:space="0" w:color="auto"/>
              <w:bottom w:val="nil"/>
              <w:right w:val="nil"/>
            </w:tcBorders>
            <w:shd w:val="clear" w:color="auto" w:fill="auto"/>
            <w:noWrap/>
            <w:vAlign w:val="bottom"/>
            <w:hideMark/>
          </w:tcPr>
          <w:p w14:paraId="65449336"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Te ontvangen excursies 2018</w:t>
            </w:r>
          </w:p>
        </w:tc>
        <w:tc>
          <w:tcPr>
            <w:tcW w:w="1180" w:type="dxa"/>
            <w:tcBorders>
              <w:top w:val="nil"/>
              <w:left w:val="single" w:sz="8" w:space="0" w:color="auto"/>
              <w:bottom w:val="nil"/>
              <w:right w:val="single" w:sz="4" w:space="0" w:color="auto"/>
            </w:tcBorders>
            <w:shd w:val="clear" w:color="auto" w:fill="auto"/>
            <w:noWrap/>
            <w:vAlign w:val="bottom"/>
            <w:hideMark/>
          </w:tcPr>
          <w:p w14:paraId="65449337"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45</w:t>
            </w:r>
          </w:p>
        </w:tc>
        <w:tc>
          <w:tcPr>
            <w:tcW w:w="1080" w:type="dxa"/>
            <w:tcBorders>
              <w:top w:val="nil"/>
              <w:left w:val="nil"/>
              <w:bottom w:val="nil"/>
              <w:right w:val="single" w:sz="8" w:space="0" w:color="auto"/>
            </w:tcBorders>
            <w:shd w:val="clear" w:color="auto" w:fill="auto"/>
            <w:noWrap/>
            <w:vAlign w:val="bottom"/>
            <w:hideMark/>
          </w:tcPr>
          <w:p w14:paraId="65449338"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r>
      <w:tr w:rsidR="00D85BEB" w:rsidRPr="005E2E1F" w14:paraId="6544933D"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3A"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180" w:type="dxa"/>
            <w:tcBorders>
              <w:top w:val="nil"/>
              <w:left w:val="single" w:sz="8" w:space="0" w:color="auto"/>
              <w:bottom w:val="nil"/>
              <w:right w:val="single" w:sz="4" w:space="0" w:color="auto"/>
            </w:tcBorders>
            <w:shd w:val="clear" w:color="auto" w:fill="auto"/>
            <w:noWrap/>
            <w:vAlign w:val="bottom"/>
            <w:hideMark/>
          </w:tcPr>
          <w:p w14:paraId="6544933B"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080" w:type="dxa"/>
            <w:tcBorders>
              <w:top w:val="nil"/>
              <w:left w:val="nil"/>
              <w:bottom w:val="nil"/>
              <w:right w:val="single" w:sz="8" w:space="0" w:color="auto"/>
            </w:tcBorders>
            <w:shd w:val="clear" w:color="auto" w:fill="auto"/>
            <w:noWrap/>
            <w:vAlign w:val="bottom"/>
            <w:hideMark/>
          </w:tcPr>
          <w:p w14:paraId="6544933C"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341" w14:textId="77777777" w:rsidTr="00913EB3">
        <w:trPr>
          <w:trHeight w:val="315"/>
        </w:trPr>
        <w:tc>
          <w:tcPr>
            <w:tcW w:w="3480" w:type="dxa"/>
            <w:tcBorders>
              <w:top w:val="nil"/>
              <w:left w:val="single" w:sz="8" w:space="0" w:color="auto"/>
              <w:bottom w:val="nil"/>
              <w:right w:val="nil"/>
            </w:tcBorders>
            <w:shd w:val="clear" w:color="auto" w:fill="auto"/>
            <w:noWrap/>
            <w:vAlign w:val="bottom"/>
            <w:hideMark/>
          </w:tcPr>
          <w:p w14:paraId="6544933E"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180" w:type="dxa"/>
            <w:tcBorders>
              <w:top w:val="nil"/>
              <w:left w:val="single" w:sz="8" w:space="0" w:color="auto"/>
              <w:bottom w:val="nil"/>
              <w:right w:val="single" w:sz="4" w:space="0" w:color="auto"/>
            </w:tcBorders>
            <w:shd w:val="clear" w:color="auto" w:fill="auto"/>
            <w:noWrap/>
            <w:vAlign w:val="bottom"/>
            <w:hideMark/>
          </w:tcPr>
          <w:p w14:paraId="6544933F"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080" w:type="dxa"/>
            <w:tcBorders>
              <w:top w:val="nil"/>
              <w:left w:val="nil"/>
              <w:bottom w:val="nil"/>
              <w:right w:val="single" w:sz="8" w:space="0" w:color="auto"/>
            </w:tcBorders>
            <w:shd w:val="clear" w:color="auto" w:fill="auto"/>
            <w:noWrap/>
            <w:vAlign w:val="bottom"/>
            <w:hideMark/>
          </w:tcPr>
          <w:p w14:paraId="65449340"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345" w14:textId="77777777" w:rsidTr="00913EB3">
        <w:trPr>
          <w:trHeight w:val="315"/>
        </w:trPr>
        <w:tc>
          <w:tcPr>
            <w:tcW w:w="3480" w:type="dxa"/>
            <w:tcBorders>
              <w:top w:val="nil"/>
              <w:left w:val="single" w:sz="8" w:space="0" w:color="auto"/>
              <w:bottom w:val="single" w:sz="8" w:space="0" w:color="auto"/>
              <w:right w:val="nil"/>
            </w:tcBorders>
            <w:shd w:val="clear" w:color="auto" w:fill="auto"/>
            <w:noWrap/>
            <w:vAlign w:val="bottom"/>
            <w:hideMark/>
          </w:tcPr>
          <w:p w14:paraId="65449342"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Totaal bezittingen</w:t>
            </w:r>
          </w:p>
        </w:tc>
        <w:tc>
          <w:tcPr>
            <w:tcW w:w="118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6544934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38.760</w:t>
            </w:r>
          </w:p>
        </w:tc>
        <w:tc>
          <w:tcPr>
            <w:tcW w:w="1080" w:type="dxa"/>
            <w:tcBorders>
              <w:top w:val="single" w:sz="4" w:space="0" w:color="auto"/>
              <w:left w:val="nil"/>
              <w:bottom w:val="double" w:sz="6" w:space="0" w:color="auto"/>
              <w:right w:val="single" w:sz="8" w:space="0" w:color="auto"/>
            </w:tcBorders>
            <w:shd w:val="clear" w:color="auto" w:fill="auto"/>
            <w:noWrap/>
            <w:vAlign w:val="bottom"/>
            <w:hideMark/>
          </w:tcPr>
          <w:p w14:paraId="65449344"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40.436</w:t>
            </w:r>
          </w:p>
        </w:tc>
      </w:tr>
      <w:tr w:rsidR="00D85BEB" w:rsidRPr="005E2E1F" w14:paraId="65449349" w14:textId="77777777" w:rsidTr="00913EB3">
        <w:trPr>
          <w:trHeight w:val="315"/>
        </w:trPr>
        <w:tc>
          <w:tcPr>
            <w:tcW w:w="3480" w:type="dxa"/>
            <w:tcBorders>
              <w:top w:val="nil"/>
              <w:left w:val="nil"/>
              <w:bottom w:val="nil"/>
              <w:right w:val="nil"/>
            </w:tcBorders>
            <w:shd w:val="clear" w:color="auto" w:fill="auto"/>
            <w:noWrap/>
            <w:vAlign w:val="bottom"/>
            <w:hideMark/>
          </w:tcPr>
          <w:p w14:paraId="65449346"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1180" w:type="dxa"/>
            <w:tcBorders>
              <w:top w:val="nil"/>
              <w:left w:val="nil"/>
              <w:bottom w:val="nil"/>
              <w:right w:val="nil"/>
            </w:tcBorders>
            <w:shd w:val="clear" w:color="auto" w:fill="auto"/>
            <w:noWrap/>
            <w:vAlign w:val="bottom"/>
            <w:hideMark/>
          </w:tcPr>
          <w:p w14:paraId="65449347"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1080" w:type="dxa"/>
            <w:tcBorders>
              <w:top w:val="nil"/>
              <w:left w:val="nil"/>
              <w:bottom w:val="nil"/>
              <w:right w:val="nil"/>
            </w:tcBorders>
            <w:shd w:val="clear" w:color="auto" w:fill="auto"/>
            <w:noWrap/>
            <w:vAlign w:val="bottom"/>
            <w:hideMark/>
          </w:tcPr>
          <w:p w14:paraId="65449348"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r>
      <w:tr w:rsidR="00D85BEB" w:rsidRPr="005E2E1F" w14:paraId="6544934D" w14:textId="77777777" w:rsidTr="00913EB3">
        <w:trPr>
          <w:trHeight w:val="300"/>
        </w:trPr>
        <w:tc>
          <w:tcPr>
            <w:tcW w:w="3480" w:type="dxa"/>
            <w:tcBorders>
              <w:top w:val="single" w:sz="8" w:space="0" w:color="auto"/>
              <w:left w:val="single" w:sz="8" w:space="0" w:color="auto"/>
              <w:bottom w:val="nil"/>
              <w:right w:val="nil"/>
            </w:tcBorders>
            <w:shd w:val="clear" w:color="auto" w:fill="auto"/>
            <w:noWrap/>
            <w:vAlign w:val="bottom"/>
            <w:hideMark/>
          </w:tcPr>
          <w:p w14:paraId="6544934A" w14:textId="77777777" w:rsidR="00D85BEB" w:rsidRPr="005E2E1F" w:rsidRDefault="00D85BEB" w:rsidP="00913EB3">
            <w:pPr>
              <w:spacing w:after="0" w:line="240" w:lineRule="auto"/>
              <w:rPr>
                <w:rFonts w:ascii="Calibri" w:eastAsia="Times New Roman" w:hAnsi="Calibri" w:cs="Calibri"/>
                <w:b/>
                <w:bCs/>
                <w:color w:val="000000"/>
                <w:sz w:val="20"/>
                <w:szCs w:val="20"/>
                <w:u w:val="single"/>
                <w:lang w:eastAsia="nl-NL"/>
              </w:rPr>
            </w:pPr>
            <w:r w:rsidRPr="005E2E1F">
              <w:rPr>
                <w:rFonts w:ascii="Calibri" w:eastAsia="Times New Roman" w:hAnsi="Calibri" w:cs="Calibri"/>
                <w:b/>
                <w:bCs/>
                <w:color w:val="000000"/>
                <w:sz w:val="20"/>
                <w:szCs w:val="20"/>
                <w:u w:val="single"/>
                <w:lang w:eastAsia="nl-NL"/>
              </w:rPr>
              <w:t>Schulden</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44934B" w14:textId="77777777" w:rsidR="00D85BEB" w:rsidRPr="005E2E1F" w:rsidRDefault="00D85BEB" w:rsidP="00913EB3">
            <w:pPr>
              <w:spacing w:after="0" w:line="240" w:lineRule="auto"/>
              <w:jc w:val="right"/>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31-12-2018</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14:paraId="6544934C" w14:textId="77777777" w:rsidR="00D85BEB" w:rsidRPr="005E2E1F" w:rsidRDefault="00D85BEB" w:rsidP="00913EB3">
            <w:pPr>
              <w:spacing w:after="0" w:line="240" w:lineRule="auto"/>
              <w:jc w:val="right"/>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31-12-2019</w:t>
            </w:r>
          </w:p>
        </w:tc>
      </w:tr>
      <w:tr w:rsidR="00D85BEB" w:rsidRPr="005E2E1F" w14:paraId="65449351"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4E"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180" w:type="dxa"/>
            <w:tcBorders>
              <w:top w:val="nil"/>
              <w:left w:val="single" w:sz="8" w:space="0" w:color="auto"/>
              <w:bottom w:val="nil"/>
              <w:right w:val="single" w:sz="4" w:space="0" w:color="auto"/>
            </w:tcBorders>
            <w:shd w:val="clear" w:color="auto" w:fill="auto"/>
            <w:noWrap/>
            <w:vAlign w:val="bottom"/>
            <w:hideMark/>
          </w:tcPr>
          <w:p w14:paraId="6544934F"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080" w:type="dxa"/>
            <w:tcBorders>
              <w:top w:val="nil"/>
              <w:left w:val="nil"/>
              <w:bottom w:val="nil"/>
              <w:right w:val="single" w:sz="8" w:space="0" w:color="auto"/>
            </w:tcBorders>
            <w:shd w:val="clear" w:color="auto" w:fill="auto"/>
            <w:noWrap/>
            <w:vAlign w:val="bottom"/>
            <w:hideMark/>
          </w:tcPr>
          <w:p w14:paraId="65449350"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355"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52"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Nog te betalen activiteit december 2019</w:t>
            </w:r>
          </w:p>
        </w:tc>
        <w:tc>
          <w:tcPr>
            <w:tcW w:w="1180" w:type="dxa"/>
            <w:tcBorders>
              <w:top w:val="nil"/>
              <w:left w:val="single" w:sz="8" w:space="0" w:color="auto"/>
              <w:bottom w:val="nil"/>
              <w:right w:val="single" w:sz="4" w:space="0" w:color="auto"/>
            </w:tcBorders>
            <w:shd w:val="clear" w:color="auto" w:fill="auto"/>
            <w:noWrap/>
            <w:vAlign w:val="bottom"/>
            <w:hideMark/>
          </w:tcPr>
          <w:p w14:paraId="65449353"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1080" w:type="dxa"/>
            <w:tcBorders>
              <w:top w:val="nil"/>
              <w:left w:val="nil"/>
              <w:bottom w:val="nil"/>
              <w:right w:val="single" w:sz="8" w:space="0" w:color="auto"/>
            </w:tcBorders>
            <w:shd w:val="clear" w:color="auto" w:fill="auto"/>
            <w:noWrap/>
            <w:vAlign w:val="bottom"/>
            <w:hideMark/>
          </w:tcPr>
          <w:p w14:paraId="65449354"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266</w:t>
            </w:r>
          </w:p>
        </w:tc>
      </w:tr>
      <w:tr w:rsidR="00D85BEB" w:rsidRPr="005E2E1F" w14:paraId="65449359"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56" w14:textId="77777777" w:rsidR="00D85BEB" w:rsidRPr="005E2E1F" w:rsidRDefault="00D85BEB" w:rsidP="00913EB3">
            <w:pPr>
              <w:spacing w:after="0" w:line="240" w:lineRule="auto"/>
              <w:rPr>
                <w:rFonts w:ascii="Calibri" w:eastAsia="Times New Roman" w:hAnsi="Calibri" w:cs="Calibri"/>
                <w:color w:val="000000"/>
                <w:sz w:val="18"/>
                <w:szCs w:val="18"/>
                <w:lang w:eastAsia="nl-NL"/>
              </w:rPr>
            </w:pPr>
            <w:r w:rsidRPr="005E2E1F">
              <w:rPr>
                <w:rFonts w:ascii="Calibri" w:eastAsia="Times New Roman" w:hAnsi="Calibri" w:cs="Calibri"/>
                <w:color w:val="000000"/>
                <w:sz w:val="18"/>
                <w:szCs w:val="18"/>
                <w:lang w:eastAsia="nl-NL"/>
              </w:rPr>
              <w:t xml:space="preserve">Vooruit ontvangen </w:t>
            </w:r>
            <w:proofErr w:type="spellStart"/>
            <w:r w:rsidRPr="005E2E1F">
              <w:rPr>
                <w:rFonts w:ascii="Calibri" w:eastAsia="Times New Roman" w:hAnsi="Calibri" w:cs="Calibri"/>
                <w:color w:val="000000"/>
                <w:sz w:val="18"/>
                <w:szCs w:val="18"/>
                <w:lang w:eastAsia="nl-NL"/>
              </w:rPr>
              <w:t>contr</w:t>
            </w:r>
            <w:proofErr w:type="spellEnd"/>
            <w:r w:rsidRPr="005E2E1F">
              <w:rPr>
                <w:rFonts w:ascii="Calibri" w:eastAsia="Times New Roman" w:hAnsi="Calibri" w:cs="Calibri"/>
                <w:color w:val="000000"/>
                <w:sz w:val="18"/>
                <w:szCs w:val="18"/>
                <w:lang w:eastAsia="nl-NL"/>
              </w:rPr>
              <w:t>./activiteiten 2020</w:t>
            </w:r>
          </w:p>
        </w:tc>
        <w:tc>
          <w:tcPr>
            <w:tcW w:w="1180" w:type="dxa"/>
            <w:tcBorders>
              <w:top w:val="nil"/>
              <w:left w:val="single" w:sz="8" w:space="0" w:color="auto"/>
              <w:bottom w:val="nil"/>
              <w:right w:val="single" w:sz="4" w:space="0" w:color="auto"/>
            </w:tcBorders>
            <w:shd w:val="clear" w:color="auto" w:fill="auto"/>
            <w:noWrap/>
            <w:vAlign w:val="bottom"/>
            <w:hideMark/>
          </w:tcPr>
          <w:p w14:paraId="65449357"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080" w:type="dxa"/>
            <w:tcBorders>
              <w:top w:val="nil"/>
              <w:left w:val="nil"/>
              <w:bottom w:val="nil"/>
              <w:right w:val="single" w:sz="8" w:space="0" w:color="auto"/>
            </w:tcBorders>
            <w:shd w:val="clear" w:color="auto" w:fill="auto"/>
            <w:noWrap/>
            <w:vAlign w:val="bottom"/>
            <w:hideMark/>
          </w:tcPr>
          <w:p w14:paraId="65449358"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532</w:t>
            </w:r>
          </w:p>
        </w:tc>
      </w:tr>
      <w:tr w:rsidR="00D85BEB" w:rsidRPr="005E2E1F" w14:paraId="6544935D" w14:textId="77777777" w:rsidTr="00913EB3">
        <w:trPr>
          <w:trHeight w:val="300"/>
        </w:trPr>
        <w:tc>
          <w:tcPr>
            <w:tcW w:w="3480" w:type="dxa"/>
            <w:tcBorders>
              <w:top w:val="nil"/>
              <w:left w:val="single" w:sz="8" w:space="0" w:color="auto"/>
              <w:bottom w:val="nil"/>
              <w:right w:val="nil"/>
            </w:tcBorders>
            <w:shd w:val="clear" w:color="auto" w:fill="auto"/>
            <w:noWrap/>
            <w:vAlign w:val="bottom"/>
            <w:hideMark/>
          </w:tcPr>
          <w:p w14:paraId="6544935A"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180" w:type="dxa"/>
            <w:tcBorders>
              <w:top w:val="nil"/>
              <w:left w:val="single" w:sz="8" w:space="0" w:color="auto"/>
              <w:bottom w:val="nil"/>
              <w:right w:val="single" w:sz="4" w:space="0" w:color="auto"/>
            </w:tcBorders>
            <w:shd w:val="clear" w:color="auto" w:fill="auto"/>
            <w:noWrap/>
            <w:vAlign w:val="bottom"/>
            <w:hideMark/>
          </w:tcPr>
          <w:p w14:paraId="6544935B"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c>
          <w:tcPr>
            <w:tcW w:w="1080" w:type="dxa"/>
            <w:tcBorders>
              <w:top w:val="nil"/>
              <w:left w:val="nil"/>
              <w:bottom w:val="nil"/>
              <w:right w:val="single" w:sz="8" w:space="0" w:color="auto"/>
            </w:tcBorders>
            <w:shd w:val="clear" w:color="auto" w:fill="auto"/>
            <w:noWrap/>
            <w:vAlign w:val="bottom"/>
            <w:hideMark/>
          </w:tcPr>
          <w:p w14:paraId="6544935C"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 </w:t>
            </w:r>
          </w:p>
        </w:tc>
      </w:tr>
      <w:tr w:rsidR="00D85BEB" w:rsidRPr="005E2E1F" w14:paraId="65449361" w14:textId="77777777" w:rsidTr="00913EB3">
        <w:trPr>
          <w:trHeight w:val="315"/>
        </w:trPr>
        <w:tc>
          <w:tcPr>
            <w:tcW w:w="3480" w:type="dxa"/>
            <w:tcBorders>
              <w:top w:val="nil"/>
              <w:left w:val="single" w:sz="8" w:space="0" w:color="auto"/>
              <w:bottom w:val="single" w:sz="8" w:space="0" w:color="auto"/>
              <w:right w:val="nil"/>
            </w:tcBorders>
            <w:shd w:val="clear" w:color="auto" w:fill="auto"/>
            <w:noWrap/>
            <w:vAlign w:val="bottom"/>
            <w:hideMark/>
          </w:tcPr>
          <w:p w14:paraId="6544935E"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Totaal schulden</w:t>
            </w:r>
          </w:p>
        </w:tc>
        <w:tc>
          <w:tcPr>
            <w:tcW w:w="1180" w:type="dxa"/>
            <w:tcBorders>
              <w:top w:val="single" w:sz="4" w:space="0" w:color="auto"/>
              <w:left w:val="single" w:sz="8" w:space="0" w:color="auto"/>
              <w:bottom w:val="double" w:sz="6" w:space="0" w:color="auto"/>
              <w:right w:val="single" w:sz="4" w:space="0" w:color="auto"/>
            </w:tcBorders>
            <w:shd w:val="clear" w:color="auto" w:fill="auto"/>
            <w:noWrap/>
            <w:vAlign w:val="bottom"/>
            <w:hideMark/>
          </w:tcPr>
          <w:p w14:paraId="6544935F" w14:textId="77777777" w:rsidR="00D85BEB" w:rsidRPr="005E2E1F" w:rsidRDefault="00D85BEB" w:rsidP="00913EB3">
            <w:pPr>
              <w:spacing w:after="0" w:line="240" w:lineRule="auto"/>
              <w:jc w:val="right"/>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0</w:t>
            </w:r>
          </w:p>
        </w:tc>
        <w:tc>
          <w:tcPr>
            <w:tcW w:w="1080" w:type="dxa"/>
            <w:tcBorders>
              <w:top w:val="single" w:sz="4" w:space="0" w:color="auto"/>
              <w:left w:val="nil"/>
              <w:bottom w:val="double" w:sz="6" w:space="0" w:color="auto"/>
              <w:right w:val="single" w:sz="8" w:space="0" w:color="auto"/>
            </w:tcBorders>
            <w:shd w:val="clear" w:color="auto" w:fill="auto"/>
            <w:noWrap/>
            <w:vAlign w:val="bottom"/>
            <w:hideMark/>
          </w:tcPr>
          <w:p w14:paraId="65449360" w14:textId="77777777" w:rsidR="00D85BEB" w:rsidRPr="005E2E1F" w:rsidRDefault="00D85BEB" w:rsidP="00913EB3">
            <w:pPr>
              <w:spacing w:after="0" w:line="240" w:lineRule="auto"/>
              <w:jc w:val="right"/>
              <w:rPr>
                <w:rFonts w:ascii="Calibri" w:eastAsia="Times New Roman" w:hAnsi="Calibri" w:cs="Calibri"/>
                <w:sz w:val="20"/>
                <w:szCs w:val="20"/>
                <w:lang w:eastAsia="nl-NL"/>
              </w:rPr>
            </w:pPr>
            <w:r w:rsidRPr="005E2E1F">
              <w:rPr>
                <w:rFonts w:ascii="Calibri" w:eastAsia="Times New Roman" w:hAnsi="Calibri" w:cs="Calibri"/>
                <w:sz w:val="20"/>
                <w:szCs w:val="20"/>
                <w:lang w:eastAsia="nl-NL"/>
              </w:rPr>
              <w:t>798</w:t>
            </w:r>
          </w:p>
        </w:tc>
      </w:tr>
      <w:tr w:rsidR="00D85BEB" w:rsidRPr="005E2E1F" w14:paraId="65449365" w14:textId="77777777" w:rsidTr="00913EB3">
        <w:trPr>
          <w:trHeight w:val="300"/>
        </w:trPr>
        <w:tc>
          <w:tcPr>
            <w:tcW w:w="3480" w:type="dxa"/>
            <w:tcBorders>
              <w:top w:val="nil"/>
              <w:left w:val="nil"/>
              <w:bottom w:val="nil"/>
              <w:right w:val="nil"/>
            </w:tcBorders>
            <w:shd w:val="clear" w:color="auto" w:fill="auto"/>
            <w:noWrap/>
            <w:vAlign w:val="bottom"/>
            <w:hideMark/>
          </w:tcPr>
          <w:p w14:paraId="65449362"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1180" w:type="dxa"/>
            <w:tcBorders>
              <w:top w:val="nil"/>
              <w:left w:val="nil"/>
              <w:bottom w:val="nil"/>
              <w:right w:val="nil"/>
            </w:tcBorders>
            <w:shd w:val="clear" w:color="auto" w:fill="auto"/>
            <w:noWrap/>
            <w:vAlign w:val="bottom"/>
            <w:hideMark/>
          </w:tcPr>
          <w:p w14:paraId="65449363"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1080" w:type="dxa"/>
            <w:tcBorders>
              <w:top w:val="nil"/>
              <w:left w:val="nil"/>
              <w:bottom w:val="nil"/>
              <w:right w:val="nil"/>
            </w:tcBorders>
            <w:shd w:val="clear" w:color="auto" w:fill="auto"/>
            <w:noWrap/>
            <w:vAlign w:val="bottom"/>
            <w:hideMark/>
          </w:tcPr>
          <w:p w14:paraId="65449364"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r>
      <w:tr w:rsidR="00D85BEB" w:rsidRPr="005E2E1F" w14:paraId="65449369" w14:textId="77777777" w:rsidTr="00913EB3">
        <w:trPr>
          <w:trHeight w:val="300"/>
        </w:trPr>
        <w:tc>
          <w:tcPr>
            <w:tcW w:w="3480" w:type="dxa"/>
            <w:tcBorders>
              <w:top w:val="nil"/>
              <w:left w:val="nil"/>
              <w:bottom w:val="nil"/>
              <w:right w:val="nil"/>
            </w:tcBorders>
            <w:shd w:val="clear" w:color="auto" w:fill="auto"/>
            <w:noWrap/>
            <w:vAlign w:val="bottom"/>
            <w:hideMark/>
          </w:tcPr>
          <w:p w14:paraId="65449366"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r w:rsidRPr="005E2E1F">
              <w:rPr>
                <w:rFonts w:ascii="Calibri" w:eastAsia="Times New Roman" w:hAnsi="Calibri" w:cs="Calibri"/>
                <w:color w:val="000000"/>
                <w:sz w:val="20"/>
                <w:szCs w:val="20"/>
                <w:lang w:eastAsia="nl-NL"/>
              </w:rPr>
              <w:t>Bezittingen minus schulden = vermogen</w:t>
            </w:r>
          </w:p>
        </w:tc>
        <w:tc>
          <w:tcPr>
            <w:tcW w:w="1180" w:type="dxa"/>
            <w:tcBorders>
              <w:top w:val="nil"/>
              <w:left w:val="nil"/>
              <w:bottom w:val="nil"/>
              <w:right w:val="nil"/>
            </w:tcBorders>
            <w:shd w:val="clear" w:color="auto" w:fill="auto"/>
            <w:noWrap/>
            <w:vAlign w:val="bottom"/>
            <w:hideMark/>
          </w:tcPr>
          <w:p w14:paraId="65449367" w14:textId="77777777" w:rsidR="00D85BEB" w:rsidRPr="005E2E1F" w:rsidRDefault="00D85BEB" w:rsidP="00913EB3">
            <w:pPr>
              <w:spacing w:after="0" w:line="240" w:lineRule="auto"/>
              <w:jc w:val="right"/>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38.760</w:t>
            </w:r>
          </w:p>
        </w:tc>
        <w:tc>
          <w:tcPr>
            <w:tcW w:w="1080" w:type="dxa"/>
            <w:tcBorders>
              <w:top w:val="nil"/>
              <w:left w:val="nil"/>
              <w:bottom w:val="nil"/>
              <w:right w:val="nil"/>
            </w:tcBorders>
            <w:shd w:val="clear" w:color="auto" w:fill="auto"/>
            <w:noWrap/>
            <w:vAlign w:val="bottom"/>
            <w:hideMark/>
          </w:tcPr>
          <w:p w14:paraId="65449368" w14:textId="77777777" w:rsidR="00D85BEB" w:rsidRPr="005E2E1F" w:rsidRDefault="00D85BEB" w:rsidP="00913EB3">
            <w:pPr>
              <w:spacing w:after="0" w:line="240" w:lineRule="auto"/>
              <w:jc w:val="right"/>
              <w:rPr>
                <w:rFonts w:ascii="Calibri" w:eastAsia="Times New Roman" w:hAnsi="Calibri" w:cs="Calibri"/>
                <w:b/>
                <w:bCs/>
                <w:sz w:val="20"/>
                <w:szCs w:val="20"/>
                <w:lang w:eastAsia="nl-NL"/>
              </w:rPr>
            </w:pPr>
            <w:r w:rsidRPr="005E2E1F">
              <w:rPr>
                <w:rFonts w:ascii="Calibri" w:eastAsia="Times New Roman" w:hAnsi="Calibri" w:cs="Calibri"/>
                <w:b/>
                <w:bCs/>
                <w:sz w:val="20"/>
                <w:szCs w:val="20"/>
                <w:lang w:eastAsia="nl-NL"/>
              </w:rPr>
              <w:t>39.638</w:t>
            </w:r>
          </w:p>
        </w:tc>
      </w:tr>
      <w:tr w:rsidR="00D85BEB" w:rsidRPr="005E2E1F" w14:paraId="6544936D" w14:textId="77777777" w:rsidTr="00913EB3">
        <w:trPr>
          <w:trHeight w:val="300"/>
        </w:trPr>
        <w:tc>
          <w:tcPr>
            <w:tcW w:w="3480" w:type="dxa"/>
            <w:tcBorders>
              <w:top w:val="nil"/>
              <w:left w:val="nil"/>
              <w:bottom w:val="nil"/>
              <w:right w:val="nil"/>
            </w:tcBorders>
            <w:shd w:val="clear" w:color="auto" w:fill="auto"/>
            <w:noWrap/>
            <w:vAlign w:val="bottom"/>
            <w:hideMark/>
          </w:tcPr>
          <w:p w14:paraId="6544936A" w14:textId="77777777" w:rsidR="00D85BEB" w:rsidRPr="005E2E1F" w:rsidRDefault="00D85BEB" w:rsidP="00913EB3">
            <w:pPr>
              <w:spacing w:after="0" w:line="240" w:lineRule="auto"/>
              <w:rPr>
                <w:rFonts w:ascii="Calibri" w:eastAsia="Times New Roman" w:hAnsi="Calibri" w:cs="Calibri"/>
                <w:color w:val="000000"/>
                <w:sz w:val="20"/>
                <w:szCs w:val="20"/>
                <w:lang w:eastAsia="nl-NL"/>
              </w:rPr>
            </w:pPr>
          </w:p>
        </w:tc>
        <w:tc>
          <w:tcPr>
            <w:tcW w:w="1180" w:type="dxa"/>
            <w:tcBorders>
              <w:top w:val="nil"/>
              <w:left w:val="nil"/>
              <w:bottom w:val="nil"/>
              <w:right w:val="nil"/>
            </w:tcBorders>
            <w:shd w:val="clear" w:color="auto" w:fill="auto"/>
            <w:noWrap/>
            <w:vAlign w:val="bottom"/>
            <w:hideMark/>
          </w:tcPr>
          <w:p w14:paraId="6544936B"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p>
        </w:tc>
        <w:tc>
          <w:tcPr>
            <w:tcW w:w="1080" w:type="dxa"/>
            <w:tcBorders>
              <w:top w:val="nil"/>
              <w:left w:val="nil"/>
              <w:bottom w:val="nil"/>
              <w:right w:val="nil"/>
            </w:tcBorders>
            <w:shd w:val="clear" w:color="auto" w:fill="auto"/>
            <w:noWrap/>
            <w:vAlign w:val="bottom"/>
            <w:hideMark/>
          </w:tcPr>
          <w:p w14:paraId="6544936C" w14:textId="77777777" w:rsidR="00D85BEB" w:rsidRPr="005E2E1F" w:rsidRDefault="00D85BEB" w:rsidP="00913EB3">
            <w:pPr>
              <w:spacing w:after="0" w:line="240" w:lineRule="auto"/>
              <w:rPr>
                <w:rFonts w:ascii="Calibri" w:eastAsia="Times New Roman" w:hAnsi="Calibri" w:cs="Calibri"/>
                <w:b/>
                <w:bCs/>
                <w:color w:val="FF0000"/>
                <w:sz w:val="20"/>
                <w:szCs w:val="20"/>
                <w:lang w:eastAsia="nl-NL"/>
              </w:rPr>
            </w:pPr>
          </w:p>
        </w:tc>
      </w:tr>
      <w:tr w:rsidR="00D85BEB" w:rsidRPr="005E2E1F" w14:paraId="65449371" w14:textId="77777777" w:rsidTr="00913EB3">
        <w:trPr>
          <w:trHeight w:val="300"/>
        </w:trPr>
        <w:tc>
          <w:tcPr>
            <w:tcW w:w="3480" w:type="dxa"/>
            <w:tcBorders>
              <w:top w:val="nil"/>
              <w:left w:val="nil"/>
              <w:bottom w:val="nil"/>
              <w:right w:val="nil"/>
            </w:tcBorders>
            <w:shd w:val="clear" w:color="auto" w:fill="auto"/>
            <w:noWrap/>
            <w:vAlign w:val="bottom"/>
            <w:hideMark/>
          </w:tcPr>
          <w:p w14:paraId="6544936E"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r w:rsidRPr="005E2E1F">
              <w:rPr>
                <w:rFonts w:ascii="Calibri" w:eastAsia="Times New Roman" w:hAnsi="Calibri" w:cs="Calibri"/>
                <w:b/>
                <w:bCs/>
                <w:color w:val="000000"/>
                <w:sz w:val="20"/>
                <w:szCs w:val="20"/>
                <w:lang w:eastAsia="nl-NL"/>
              </w:rPr>
              <w:t>Toename vermogen</w:t>
            </w:r>
          </w:p>
        </w:tc>
        <w:tc>
          <w:tcPr>
            <w:tcW w:w="1180" w:type="dxa"/>
            <w:tcBorders>
              <w:top w:val="nil"/>
              <w:left w:val="nil"/>
              <w:bottom w:val="nil"/>
              <w:right w:val="nil"/>
            </w:tcBorders>
            <w:shd w:val="clear" w:color="auto" w:fill="auto"/>
            <w:noWrap/>
            <w:vAlign w:val="bottom"/>
            <w:hideMark/>
          </w:tcPr>
          <w:p w14:paraId="6544936F" w14:textId="77777777" w:rsidR="00D85BEB" w:rsidRPr="005E2E1F" w:rsidRDefault="00D85BEB" w:rsidP="00913EB3">
            <w:pPr>
              <w:spacing w:after="0" w:line="240" w:lineRule="auto"/>
              <w:rPr>
                <w:rFonts w:ascii="Calibri" w:eastAsia="Times New Roman" w:hAnsi="Calibri" w:cs="Calibri"/>
                <w:b/>
                <w:bCs/>
                <w:color w:val="000000"/>
                <w:sz w:val="20"/>
                <w:szCs w:val="20"/>
                <w:lang w:eastAsia="nl-NL"/>
              </w:rPr>
            </w:pPr>
          </w:p>
        </w:tc>
        <w:tc>
          <w:tcPr>
            <w:tcW w:w="1080" w:type="dxa"/>
            <w:tcBorders>
              <w:top w:val="nil"/>
              <w:left w:val="nil"/>
              <w:bottom w:val="nil"/>
              <w:right w:val="nil"/>
            </w:tcBorders>
            <w:shd w:val="clear" w:color="auto" w:fill="auto"/>
            <w:noWrap/>
            <w:vAlign w:val="bottom"/>
            <w:hideMark/>
          </w:tcPr>
          <w:p w14:paraId="65449370" w14:textId="77777777" w:rsidR="00D85BEB" w:rsidRPr="005E2E1F" w:rsidRDefault="00D85BEB" w:rsidP="00913EB3">
            <w:pPr>
              <w:spacing w:after="0" w:line="240" w:lineRule="auto"/>
              <w:jc w:val="right"/>
              <w:rPr>
                <w:rFonts w:ascii="Calibri" w:eastAsia="Times New Roman" w:hAnsi="Calibri" w:cs="Calibri"/>
                <w:b/>
                <w:bCs/>
                <w:i/>
                <w:iCs/>
                <w:sz w:val="20"/>
                <w:szCs w:val="20"/>
                <w:lang w:eastAsia="nl-NL"/>
              </w:rPr>
            </w:pPr>
            <w:r w:rsidRPr="005E2E1F">
              <w:rPr>
                <w:rFonts w:ascii="Calibri" w:eastAsia="Times New Roman" w:hAnsi="Calibri" w:cs="Calibri"/>
                <w:b/>
                <w:bCs/>
                <w:i/>
                <w:iCs/>
                <w:sz w:val="20"/>
                <w:szCs w:val="20"/>
                <w:lang w:eastAsia="nl-NL"/>
              </w:rPr>
              <w:t>878</w:t>
            </w:r>
          </w:p>
        </w:tc>
      </w:tr>
    </w:tbl>
    <w:p w14:paraId="65449372" w14:textId="77777777" w:rsidR="00D85BEB" w:rsidRDefault="00D85BEB" w:rsidP="00D85BEB">
      <w:pPr>
        <w:rPr>
          <w:rFonts w:ascii="Verdana" w:hAnsi="Verdana"/>
          <w:b/>
        </w:rPr>
      </w:pPr>
    </w:p>
    <w:p w14:paraId="65449375" w14:textId="1B7FEA21" w:rsidR="006F00F8" w:rsidRDefault="006F00F8" w:rsidP="00081CC4">
      <w:pPr>
        <w:rPr>
          <w:rFonts w:ascii="Verdana" w:hAnsi="Verdana"/>
          <w:sz w:val="18"/>
          <w:szCs w:val="18"/>
        </w:rPr>
      </w:pPr>
    </w:p>
    <w:sectPr w:rsidR="006F00F8" w:rsidSect="00541C24">
      <w:type w:val="continuous"/>
      <w:pgSz w:w="8419"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49390" w14:textId="77777777" w:rsidR="00834C0A" w:rsidRDefault="00834C0A" w:rsidP="0071715A">
      <w:pPr>
        <w:spacing w:after="0" w:line="240" w:lineRule="auto"/>
      </w:pPr>
      <w:r>
        <w:separator/>
      </w:r>
    </w:p>
  </w:endnote>
  <w:endnote w:type="continuationSeparator" w:id="0">
    <w:p w14:paraId="65449391" w14:textId="77777777" w:rsidR="00834C0A" w:rsidRDefault="00834C0A" w:rsidP="0071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295975"/>
      <w:docPartObj>
        <w:docPartGallery w:val="Page Numbers (Bottom of Page)"/>
        <w:docPartUnique/>
      </w:docPartObj>
    </w:sdtPr>
    <w:sdtEndPr/>
    <w:sdtContent>
      <w:p w14:paraId="65449392" w14:textId="77777777" w:rsidR="0071715A" w:rsidRDefault="0071715A">
        <w:pPr>
          <w:pStyle w:val="Voettekst"/>
          <w:jc w:val="center"/>
        </w:pPr>
        <w:r>
          <w:fldChar w:fldCharType="begin"/>
        </w:r>
        <w:r>
          <w:instrText>PAGE   \* MERGEFORMAT</w:instrText>
        </w:r>
        <w:r>
          <w:fldChar w:fldCharType="separate"/>
        </w:r>
        <w:r w:rsidR="00834C0A">
          <w:rPr>
            <w:noProof/>
          </w:rPr>
          <w:t>1</w:t>
        </w:r>
        <w:r>
          <w:fldChar w:fldCharType="end"/>
        </w:r>
      </w:p>
    </w:sdtContent>
  </w:sdt>
  <w:p w14:paraId="65449393" w14:textId="77777777" w:rsidR="0071715A" w:rsidRDefault="007171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4938E" w14:textId="77777777" w:rsidR="00834C0A" w:rsidRDefault="00834C0A" w:rsidP="0071715A">
      <w:pPr>
        <w:spacing w:after="0" w:line="240" w:lineRule="auto"/>
      </w:pPr>
      <w:r>
        <w:separator/>
      </w:r>
    </w:p>
  </w:footnote>
  <w:footnote w:type="continuationSeparator" w:id="0">
    <w:p w14:paraId="6544938F" w14:textId="77777777" w:rsidR="00834C0A" w:rsidRDefault="00834C0A" w:rsidP="00717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094"/>
    <w:multiLevelType w:val="hybridMultilevel"/>
    <w:tmpl w:val="64AA5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BC614B"/>
    <w:multiLevelType w:val="hybridMultilevel"/>
    <w:tmpl w:val="B09E5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13001"/>
    <w:multiLevelType w:val="hybridMultilevel"/>
    <w:tmpl w:val="A9408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E5A7F"/>
    <w:multiLevelType w:val="hybridMultilevel"/>
    <w:tmpl w:val="E75E9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5E0435"/>
    <w:multiLevelType w:val="hybridMultilevel"/>
    <w:tmpl w:val="3CA2A0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7FA2AA1"/>
    <w:multiLevelType w:val="multilevel"/>
    <w:tmpl w:val="420A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526B6"/>
    <w:multiLevelType w:val="hybridMultilevel"/>
    <w:tmpl w:val="C04E2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B346DA"/>
    <w:multiLevelType w:val="hybridMultilevel"/>
    <w:tmpl w:val="CD64E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2D216B"/>
    <w:multiLevelType w:val="hybridMultilevel"/>
    <w:tmpl w:val="95E88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6841BC"/>
    <w:multiLevelType w:val="hybridMultilevel"/>
    <w:tmpl w:val="0CFA1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0F06A3"/>
    <w:multiLevelType w:val="hybridMultilevel"/>
    <w:tmpl w:val="713E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8"/>
  </w:num>
  <w:num w:numId="6">
    <w:abstractNumId w:val="7"/>
  </w:num>
  <w:num w:numId="7">
    <w:abstractNumId w:val="10"/>
  </w:num>
  <w:num w:numId="8">
    <w:abstractNumId w:val="6"/>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08"/>
  <w:hyphenationZone w:val="425"/>
  <w:bookFoldPrinting/>
  <w:bookFoldPrintingSheets w:val="-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22D"/>
    <w:rsid w:val="00024A4A"/>
    <w:rsid w:val="00062ED3"/>
    <w:rsid w:val="00081CC4"/>
    <w:rsid w:val="000B1EB6"/>
    <w:rsid w:val="000B385E"/>
    <w:rsid w:val="000B7F6A"/>
    <w:rsid w:val="000C2468"/>
    <w:rsid w:val="000E1A63"/>
    <w:rsid w:val="000E4080"/>
    <w:rsid w:val="00133983"/>
    <w:rsid w:val="001C326E"/>
    <w:rsid w:val="001D7C1E"/>
    <w:rsid w:val="00216BD5"/>
    <w:rsid w:val="0022328F"/>
    <w:rsid w:val="002330C0"/>
    <w:rsid w:val="00255D75"/>
    <w:rsid w:val="002B1783"/>
    <w:rsid w:val="002C1383"/>
    <w:rsid w:val="002D2D90"/>
    <w:rsid w:val="00330849"/>
    <w:rsid w:val="003318BD"/>
    <w:rsid w:val="003400AF"/>
    <w:rsid w:val="00373DA3"/>
    <w:rsid w:val="00375173"/>
    <w:rsid w:val="003B5A2B"/>
    <w:rsid w:val="003D7615"/>
    <w:rsid w:val="004052FF"/>
    <w:rsid w:val="004922C3"/>
    <w:rsid w:val="004E31AF"/>
    <w:rsid w:val="00505493"/>
    <w:rsid w:val="005270B3"/>
    <w:rsid w:val="00541C24"/>
    <w:rsid w:val="0055689C"/>
    <w:rsid w:val="00577AA7"/>
    <w:rsid w:val="00587A2C"/>
    <w:rsid w:val="0059699B"/>
    <w:rsid w:val="005A4BDA"/>
    <w:rsid w:val="005A522D"/>
    <w:rsid w:val="005E2E1F"/>
    <w:rsid w:val="005E4D24"/>
    <w:rsid w:val="005E5ABB"/>
    <w:rsid w:val="00602194"/>
    <w:rsid w:val="00602A04"/>
    <w:rsid w:val="006372CB"/>
    <w:rsid w:val="006379DF"/>
    <w:rsid w:val="006653E2"/>
    <w:rsid w:val="00692ADC"/>
    <w:rsid w:val="006C63EE"/>
    <w:rsid w:val="006D040A"/>
    <w:rsid w:val="006E4319"/>
    <w:rsid w:val="006F00F8"/>
    <w:rsid w:val="00705570"/>
    <w:rsid w:val="0071715A"/>
    <w:rsid w:val="007B188C"/>
    <w:rsid w:val="007C6690"/>
    <w:rsid w:val="007D5566"/>
    <w:rsid w:val="00821624"/>
    <w:rsid w:val="0082328E"/>
    <w:rsid w:val="00834C0A"/>
    <w:rsid w:val="00855283"/>
    <w:rsid w:val="0089117F"/>
    <w:rsid w:val="00891A65"/>
    <w:rsid w:val="008C6BD4"/>
    <w:rsid w:val="00906C02"/>
    <w:rsid w:val="0093232D"/>
    <w:rsid w:val="00943BC5"/>
    <w:rsid w:val="009B5DD4"/>
    <w:rsid w:val="009F38D3"/>
    <w:rsid w:val="00A4061B"/>
    <w:rsid w:val="00AA193E"/>
    <w:rsid w:val="00AA2BCF"/>
    <w:rsid w:val="00AD671F"/>
    <w:rsid w:val="00AD73D0"/>
    <w:rsid w:val="00B221BE"/>
    <w:rsid w:val="00B3177C"/>
    <w:rsid w:val="00BF59E8"/>
    <w:rsid w:val="00C7149D"/>
    <w:rsid w:val="00C844B0"/>
    <w:rsid w:val="00CC4DBF"/>
    <w:rsid w:val="00CE7D59"/>
    <w:rsid w:val="00CF2271"/>
    <w:rsid w:val="00D10EC7"/>
    <w:rsid w:val="00D2221A"/>
    <w:rsid w:val="00D42D06"/>
    <w:rsid w:val="00D85BEB"/>
    <w:rsid w:val="00D929B2"/>
    <w:rsid w:val="00DA7E11"/>
    <w:rsid w:val="00DB3E2A"/>
    <w:rsid w:val="00DD76AA"/>
    <w:rsid w:val="00E16FA9"/>
    <w:rsid w:val="00E354DA"/>
    <w:rsid w:val="00E62FDE"/>
    <w:rsid w:val="00E8045D"/>
    <w:rsid w:val="00E855A6"/>
    <w:rsid w:val="00E906B9"/>
    <w:rsid w:val="00EA3CC0"/>
    <w:rsid w:val="00F1285C"/>
    <w:rsid w:val="00F62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49253"/>
  <w15:docId w15:val="{ADC0273C-795A-43ED-9A55-9479B6AE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232D"/>
  </w:style>
  <w:style w:type="paragraph" w:styleId="Kop2">
    <w:name w:val="heading 2"/>
    <w:basedOn w:val="Standaard"/>
    <w:link w:val="Kop2Char"/>
    <w:uiPriority w:val="9"/>
    <w:qFormat/>
    <w:rsid w:val="00AA193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232D"/>
    <w:rPr>
      <w:color w:val="0000FF" w:themeColor="hyperlink"/>
      <w:u w:val="single"/>
    </w:rPr>
  </w:style>
  <w:style w:type="paragraph" w:styleId="Geenafstand">
    <w:name w:val="No Spacing"/>
    <w:uiPriority w:val="1"/>
    <w:qFormat/>
    <w:rsid w:val="0093232D"/>
    <w:pPr>
      <w:spacing w:after="0" w:line="240" w:lineRule="auto"/>
    </w:pPr>
  </w:style>
  <w:style w:type="paragraph" w:styleId="Lijstalinea">
    <w:name w:val="List Paragraph"/>
    <w:basedOn w:val="Standaard"/>
    <w:uiPriority w:val="34"/>
    <w:qFormat/>
    <w:rsid w:val="00906C02"/>
    <w:pPr>
      <w:ind w:left="720"/>
      <w:contextualSpacing/>
    </w:pPr>
  </w:style>
  <w:style w:type="paragraph" w:styleId="Ballontekst">
    <w:name w:val="Balloon Text"/>
    <w:basedOn w:val="Standaard"/>
    <w:link w:val="BallontekstChar"/>
    <w:uiPriority w:val="99"/>
    <w:semiHidden/>
    <w:unhideWhenUsed/>
    <w:rsid w:val="00C714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49D"/>
    <w:rPr>
      <w:rFonts w:ascii="Tahoma" w:hAnsi="Tahoma" w:cs="Tahoma"/>
      <w:sz w:val="16"/>
      <w:szCs w:val="16"/>
    </w:rPr>
  </w:style>
  <w:style w:type="paragraph" w:styleId="Koptekst">
    <w:name w:val="header"/>
    <w:basedOn w:val="Standaard"/>
    <w:link w:val="KoptekstChar"/>
    <w:uiPriority w:val="99"/>
    <w:unhideWhenUsed/>
    <w:rsid w:val="007171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715A"/>
  </w:style>
  <w:style w:type="paragraph" w:styleId="Voettekst">
    <w:name w:val="footer"/>
    <w:basedOn w:val="Standaard"/>
    <w:link w:val="VoettekstChar"/>
    <w:uiPriority w:val="99"/>
    <w:unhideWhenUsed/>
    <w:rsid w:val="007171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715A"/>
  </w:style>
  <w:style w:type="paragraph" w:styleId="Normaalweb">
    <w:name w:val="Normal (Web)"/>
    <w:basedOn w:val="Standaard"/>
    <w:uiPriority w:val="99"/>
    <w:semiHidden/>
    <w:unhideWhenUsed/>
    <w:rsid w:val="00AA19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193E"/>
    <w:rPr>
      <w:b/>
      <w:bCs/>
    </w:rPr>
  </w:style>
  <w:style w:type="character" w:customStyle="1" w:styleId="Kop2Char">
    <w:name w:val="Kop 2 Char"/>
    <w:basedOn w:val="Standaardalinea-lettertype"/>
    <w:link w:val="Kop2"/>
    <w:uiPriority w:val="9"/>
    <w:rsid w:val="00AA193E"/>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471">
      <w:bodyDiv w:val="1"/>
      <w:marLeft w:val="0"/>
      <w:marRight w:val="0"/>
      <w:marTop w:val="0"/>
      <w:marBottom w:val="0"/>
      <w:divBdr>
        <w:top w:val="none" w:sz="0" w:space="0" w:color="auto"/>
        <w:left w:val="none" w:sz="0" w:space="0" w:color="auto"/>
        <w:bottom w:val="none" w:sz="0" w:space="0" w:color="auto"/>
        <w:right w:val="none" w:sz="0" w:space="0" w:color="auto"/>
      </w:divBdr>
    </w:div>
    <w:div w:id="509682726">
      <w:bodyDiv w:val="1"/>
      <w:marLeft w:val="0"/>
      <w:marRight w:val="0"/>
      <w:marTop w:val="0"/>
      <w:marBottom w:val="0"/>
      <w:divBdr>
        <w:top w:val="none" w:sz="0" w:space="0" w:color="auto"/>
        <w:left w:val="none" w:sz="0" w:space="0" w:color="auto"/>
        <w:bottom w:val="none" w:sz="0" w:space="0" w:color="auto"/>
        <w:right w:val="none" w:sz="0" w:space="0" w:color="auto"/>
      </w:divBdr>
    </w:div>
    <w:div w:id="525027358">
      <w:bodyDiv w:val="1"/>
      <w:marLeft w:val="0"/>
      <w:marRight w:val="0"/>
      <w:marTop w:val="0"/>
      <w:marBottom w:val="0"/>
      <w:divBdr>
        <w:top w:val="none" w:sz="0" w:space="0" w:color="auto"/>
        <w:left w:val="none" w:sz="0" w:space="0" w:color="auto"/>
        <w:bottom w:val="none" w:sz="0" w:space="0" w:color="auto"/>
        <w:right w:val="none" w:sz="0" w:space="0" w:color="auto"/>
      </w:divBdr>
    </w:div>
    <w:div w:id="881286949">
      <w:bodyDiv w:val="1"/>
      <w:marLeft w:val="0"/>
      <w:marRight w:val="0"/>
      <w:marTop w:val="0"/>
      <w:marBottom w:val="0"/>
      <w:divBdr>
        <w:top w:val="none" w:sz="0" w:space="0" w:color="auto"/>
        <w:left w:val="none" w:sz="0" w:space="0" w:color="auto"/>
        <w:bottom w:val="none" w:sz="0" w:space="0" w:color="auto"/>
        <w:right w:val="none" w:sz="0" w:space="0" w:color="auto"/>
      </w:divBdr>
    </w:div>
    <w:div w:id="886180473">
      <w:bodyDiv w:val="1"/>
      <w:marLeft w:val="0"/>
      <w:marRight w:val="0"/>
      <w:marTop w:val="0"/>
      <w:marBottom w:val="0"/>
      <w:divBdr>
        <w:top w:val="none" w:sz="0" w:space="0" w:color="auto"/>
        <w:left w:val="none" w:sz="0" w:space="0" w:color="auto"/>
        <w:bottom w:val="none" w:sz="0" w:space="0" w:color="auto"/>
        <w:right w:val="none" w:sz="0" w:space="0" w:color="auto"/>
      </w:divBdr>
      <w:divsChild>
        <w:div w:id="1835800923">
          <w:marLeft w:val="0"/>
          <w:marRight w:val="0"/>
          <w:marTop w:val="0"/>
          <w:marBottom w:val="0"/>
          <w:divBdr>
            <w:top w:val="none" w:sz="0" w:space="0" w:color="auto"/>
            <w:left w:val="none" w:sz="0" w:space="0" w:color="auto"/>
            <w:bottom w:val="none" w:sz="0" w:space="0" w:color="auto"/>
            <w:right w:val="none" w:sz="0" w:space="0" w:color="auto"/>
          </w:divBdr>
        </w:div>
      </w:divsChild>
    </w:div>
    <w:div w:id="917708296">
      <w:bodyDiv w:val="1"/>
      <w:marLeft w:val="0"/>
      <w:marRight w:val="0"/>
      <w:marTop w:val="0"/>
      <w:marBottom w:val="0"/>
      <w:divBdr>
        <w:top w:val="none" w:sz="0" w:space="0" w:color="auto"/>
        <w:left w:val="none" w:sz="0" w:space="0" w:color="auto"/>
        <w:bottom w:val="none" w:sz="0" w:space="0" w:color="auto"/>
        <w:right w:val="none" w:sz="0" w:space="0" w:color="auto"/>
      </w:divBdr>
    </w:div>
    <w:div w:id="971249665">
      <w:bodyDiv w:val="1"/>
      <w:marLeft w:val="0"/>
      <w:marRight w:val="0"/>
      <w:marTop w:val="0"/>
      <w:marBottom w:val="0"/>
      <w:divBdr>
        <w:top w:val="none" w:sz="0" w:space="0" w:color="auto"/>
        <w:left w:val="none" w:sz="0" w:space="0" w:color="auto"/>
        <w:bottom w:val="none" w:sz="0" w:space="0" w:color="auto"/>
        <w:right w:val="none" w:sz="0" w:space="0" w:color="auto"/>
      </w:divBdr>
    </w:div>
    <w:div w:id="1362392802">
      <w:bodyDiv w:val="1"/>
      <w:marLeft w:val="0"/>
      <w:marRight w:val="0"/>
      <w:marTop w:val="0"/>
      <w:marBottom w:val="0"/>
      <w:divBdr>
        <w:top w:val="none" w:sz="0" w:space="0" w:color="auto"/>
        <w:left w:val="none" w:sz="0" w:space="0" w:color="auto"/>
        <w:bottom w:val="none" w:sz="0" w:space="0" w:color="auto"/>
        <w:right w:val="none" w:sz="0" w:space="0" w:color="auto"/>
      </w:divBdr>
    </w:div>
    <w:div w:id="1614164561">
      <w:bodyDiv w:val="1"/>
      <w:marLeft w:val="0"/>
      <w:marRight w:val="0"/>
      <w:marTop w:val="0"/>
      <w:marBottom w:val="0"/>
      <w:divBdr>
        <w:top w:val="none" w:sz="0" w:space="0" w:color="auto"/>
        <w:left w:val="none" w:sz="0" w:space="0" w:color="auto"/>
        <w:bottom w:val="none" w:sz="0" w:space="0" w:color="auto"/>
        <w:right w:val="none" w:sz="0" w:space="0" w:color="auto"/>
      </w:divBdr>
    </w:div>
    <w:div w:id="1808207959">
      <w:bodyDiv w:val="1"/>
      <w:marLeft w:val="0"/>
      <w:marRight w:val="0"/>
      <w:marTop w:val="0"/>
      <w:marBottom w:val="0"/>
      <w:divBdr>
        <w:top w:val="none" w:sz="0" w:space="0" w:color="auto"/>
        <w:left w:val="none" w:sz="0" w:space="0" w:color="auto"/>
        <w:bottom w:val="none" w:sz="0" w:space="0" w:color="auto"/>
        <w:right w:val="none" w:sz="0" w:space="0" w:color="auto"/>
      </w:divBdr>
    </w:div>
    <w:div w:id="20310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1258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Ruud Giesbers</cp:lastModifiedBy>
  <cp:revision>6</cp:revision>
  <cp:lastPrinted>2020-02-21T19:37:00Z</cp:lastPrinted>
  <dcterms:created xsi:type="dcterms:W3CDTF">2020-06-06T20:21:00Z</dcterms:created>
  <dcterms:modified xsi:type="dcterms:W3CDTF">2020-06-07T19:36:00Z</dcterms:modified>
</cp:coreProperties>
</file>